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43FB" w14:textId="73659AFB" w:rsidR="00512DB7" w:rsidRDefault="00D1532C" w:rsidP="00512DB7">
      <w:pPr>
        <w:spacing w:after="0" w:line="240" w:lineRule="auto"/>
        <w:jc w:val="center"/>
        <w:rPr>
          <w:rFonts w:ascii="Times New Roman" w:eastAsia="Times New Roman" w:hAnsi="Times New Roman" w:cs="Times New Roman"/>
          <w:b/>
          <w:bCs/>
          <w:sz w:val="24"/>
          <w:szCs w:val="24"/>
        </w:rPr>
      </w:pPr>
      <w:bookmarkStart w:id="0" w:name="_Hlk109900194"/>
      <w:r>
        <w:rPr>
          <w:rFonts w:ascii="Times New Roman" w:eastAsia="Times New Roman" w:hAnsi="Times New Roman" w:cs="Times New Roman"/>
          <w:b/>
          <w:bCs/>
          <w:sz w:val="24"/>
          <w:szCs w:val="24"/>
        </w:rPr>
        <w:t xml:space="preserve">JANUARY </w:t>
      </w:r>
      <w:r w:rsidR="0089245A">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 2026</w:t>
      </w:r>
    </w:p>
    <w:p w14:paraId="78B8E506" w14:textId="77777777" w:rsidR="00512DB7" w:rsidRPr="008D4E29" w:rsidRDefault="00512DB7" w:rsidP="00512DB7">
      <w:pPr>
        <w:spacing w:after="0" w:line="240" w:lineRule="auto"/>
        <w:jc w:val="center"/>
        <w:rPr>
          <w:rFonts w:ascii="Times New Roman" w:eastAsia="Times New Roman" w:hAnsi="Times New Roman" w:cs="Times New Roman"/>
          <w:b/>
          <w:bCs/>
          <w:sz w:val="24"/>
          <w:szCs w:val="24"/>
        </w:rPr>
      </w:pPr>
      <w:r w:rsidRPr="008D4E29">
        <w:rPr>
          <w:rFonts w:ascii="Times New Roman" w:eastAsia="Times New Roman" w:hAnsi="Times New Roman" w:cs="Times New Roman"/>
          <w:b/>
          <w:bCs/>
          <w:sz w:val="24"/>
          <w:szCs w:val="24"/>
        </w:rPr>
        <w:t>NOTICE OF MEETING AND AGENDA OF</w:t>
      </w:r>
    </w:p>
    <w:p w14:paraId="6837064C" w14:textId="77777777" w:rsidR="00512DB7" w:rsidRPr="008D4E29" w:rsidRDefault="00512DB7" w:rsidP="00512DB7">
      <w:pPr>
        <w:spacing w:after="0" w:line="240" w:lineRule="auto"/>
        <w:jc w:val="center"/>
        <w:rPr>
          <w:rFonts w:ascii="Times New Roman" w:eastAsia="Times New Roman" w:hAnsi="Times New Roman" w:cs="Times New Roman"/>
          <w:b/>
          <w:bCs/>
          <w:sz w:val="24"/>
          <w:szCs w:val="24"/>
        </w:rPr>
      </w:pPr>
      <w:r w:rsidRPr="008D4E29">
        <w:rPr>
          <w:rFonts w:ascii="Times New Roman" w:eastAsia="Times New Roman" w:hAnsi="Times New Roman" w:cs="Times New Roman"/>
          <w:b/>
          <w:bCs/>
          <w:sz w:val="24"/>
          <w:szCs w:val="24"/>
        </w:rPr>
        <w:t>THE CITY COUNCIL OF BUTLER, MISSOURI</w:t>
      </w:r>
    </w:p>
    <w:p w14:paraId="21F979D6" w14:textId="77777777" w:rsidR="00512DB7" w:rsidRDefault="00512DB7" w:rsidP="00512DB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Pr="008D4E29">
        <w:rPr>
          <w:rFonts w:ascii="Times New Roman" w:eastAsia="Times New Roman" w:hAnsi="Times New Roman" w:cs="Times New Roman"/>
          <w:b/>
          <w:bCs/>
          <w:sz w:val="24"/>
          <w:szCs w:val="24"/>
        </w:rPr>
        <w:t xml:space="preserve">:00 P.M. AT </w:t>
      </w:r>
      <w:r>
        <w:rPr>
          <w:rFonts w:ascii="Times New Roman" w:eastAsia="Times New Roman" w:hAnsi="Times New Roman" w:cs="Times New Roman"/>
          <w:b/>
          <w:bCs/>
          <w:sz w:val="24"/>
          <w:szCs w:val="24"/>
        </w:rPr>
        <w:t>CITY HALL</w:t>
      </w:r>
    </w:p>
    <w:p w14:paraId="7AC3D39E" w14:textId="77777777" w:rsidR="00512DB7" w:rsidRPr="008D4E29" w:rsidRDefault="00512DB7" w:rsidP="00512DB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 OHIO STREET </w:t>
      </w:r>
    </w:p>
    <w:p w14:paraId="79C94AD6" w14:textId="6BC590CE" w:rsidR="00D1532C" w:rsidRPr="00B233DF" w:rsidRDefault="00512DB7" w:rsidP="00B233DF">
      <w:pPr>
        <w:spacing w:before="100" w:beforeAutospacing="1" w:after="100" w:afterAutospacing="1" w:line="240" w:lineRule="auto"/>
        <w:rPr>
          <w:rFonts w:ascii="Times New Roman" w:eastAsia="Times New Roman" w:hAnsi="Times New Roman" w:cs="Times New Roman"/>
          <w:b/>
          <w:bCs/>
          <w:sz w:val="24"/>
          <w:szCs w:val="24"/>
        </w:rPr>
      </w:pPr>
      <w:r w:rsidRPr="008D4E29">
        <w:rPr>
          <w:rFonts w:ascii="Times New Roman" w:eastAsia="Times New Roman" w:hAnsi="Times New Roman" w:cs="Times New Roman"/>
          <w:sz w:val="24"/>
          <w:szCs w:val="24"/>
        </w:rPr>
        <w:t>If you require any special accommodation to attend this meeting, please notify this office at 679-4182 no later than 48 hours prior to the scheduled commencement of the meeting</w:t>
      </w:r>
    </w:p>
    <w:p w14:paraId="782B4CE1" w14:textId="77777777" w:rsidR="00D1532C" w:rsidRDefault="00D1532C" w:rsidP="00CB2008">
      <w:pPr>
        <w:keepNext/>
        <w:spacing w:after="0" w:line="240" w:lineRule="auto"/>
        <w:jc w:val="both"/>
        <w:outlineLvl w:val="0"/>
        <w:rPr>
          <w:rFonts w:ascii="Times New Roman" w:eastAsia="Times New Roman" w:hAnsi="Times New Roman" w:cs="Times New Roman"/>
          <w:b/>
          <w:bCs/>
          <w:sz w:val="24"/>
          <w:szCs w:val="24"/>
        </w:rPr>
      </w:pPr>
    </w:p>
    <w:p w14:paraId="58A51CC0" w14:textId="12856D6E" w:rsidR="00AD4D91" w:rsidRDefault="00AD4D91" w:rsidP="00CB2008">
      <w:pPr>
        <w:keepNext/>
        <w:spacing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CLOSED SESSION – 5:30 p.m.</w:t>
      </w:r>
    </w:p>
    <w:p w14:paraId="24E3711D" w14:textId="28E1EE63" w:rsidR="00AD4D91" w:rsidRPr="00AD4D91" w:rsidRDefault="00AD4D91" w:rsidP="00AD4D91">
      <w:pPr>
        <w:pStyle w:val="ListParagraph"/>
        <w:keepNext/>
        <w:numPr>
          <w:ilvl w:val="0"/>
          <w:numId w:val="34"/>
        </w:numPr>
        <w:spacing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Personnel</w:t>
      </w:r>
    </w:p>
    <w:p w14:paraId="0B33A5A2" w14:textId="77777777" w:rsidR="00AD4D91" w:rsidRDefault="00AD4D91" w:rsidP="00CB2008">
      <w:pPr>
        <w:keepNext/>
        <w:spacing w:after="0" w:line="240" w:lineRule="auto"/>
        <w:jc w:val="both"/>
        <w:outlineLvl w:val="0"/>
        <w:rPr>
          <w:rFonts w:ascii="Times New Roman" w:eastAsia="Times New Roman" w:hAnsi="Times New Roman" w:cs="Times New Roman"/>
          <w:b/>
          <w:bCs/>
          <w:sz w:val="24"/>
          <w:szCs w:val="24"/>
        </w:rPr>
      </w:pPr>
    </w:p>
    <w:p w14:paraId="43595F44" w14:textId="77777777" w:rsidR="00AD4D91" w:rsidRDefault="00AD4D91" w:rsidP="00CB2008">
      <w:pPr>
        <w:keepNext/>
        <w:spacing w:after="0" w:line="240" w:lineRule="auto"/>
        <w:jc w:val="both"/>
        <w:outlineLvl w:val="0"/>
        <w:rPr>
          <w:rFonts w:ascii="Times New Roman" w:eastAsia="Times New Roman" w:hAnsi="Times New Roman" w:cs="Times New Roman"/>
          <w:b/>
          <w:bCs/>
          <w:sz w:val="24"/>
          <w:szCs w:val="24"/>
        </w:rPr>
      </w:pPr>
    </w:p>
    <w:p w14:paraId="490353DA" w14:textId="2E1DABED" w:rsidR="00512DB7" w:rsidRPr="008D4E29" w:rsidRDefault="00512DB7" w:rsidP="00CB2008">
      <w:pPr>
        <w:keepNext/>
        <w:spacing w:after="0" w:line="240" w:lineRule="auto"/>
        <w:jc w:val="both"/>
        <w:outlineLvl w:val="0"/>
        <w:rPr>
          <w:rFonts w:ascii="Times New Roman" w:eastAsia="Times New Roman" w:hAnsi="Times New Roman" w:cs="Times New Roman"/>
          <w:b/>
          <w:bCs/>
          <w:sz w:val="24"/>
          <w:szCs w:val="24"/>
        </w:rPr>
      </w:pPr>
      <w:r w:rsidRPr="008D4E29">
        <w:rPr>
          <w:rFonts w:ascii="Times New Roman" w:eastAsia="Times New Roman" w:hAnsi="Times New Roman" w:cs="Times New Roman"/>
          <w:b/>
          <w:bCs/>
          <w:sz w:val="24"/>
          <w:szCs w:val="24"/>
        </w:rPr>
        <w:t>REGULAR SESSION</w:t>
      </w:r>
      <w:r w:rsidR="002C101A">
        <w:rPr>
          <w:rFonts w:ascii="Times New Roman" w:eastAsia="Times New Roman" w:hAnsi="Times New Roman" w:cs="Times New Roman"/>
          <w:b/>
          <w:bCs/>
          <w:sz w:val="24"/>
          <w:szCs w:val="24"/>
        </w:rPr>
        <w:t xml:space="preserve"> – 7:00 p.m.</w:t>
      </w:r>
    </w:p>
    <w:p w14:paraId="1FB4B34E" w14:textId="77777777" w:rsidR="00512DB7" w:rsidRPr="008D4E29" w:rsidRDefault="00512DB7" w:rsidP="00CB2008">
      <w:pPr>
        <w:spacing w:after="0" w:line="240" w:lineRule="auto"/>
        <w:jc w:val="both"/>
        <w:rPr>
          <w:rFonts w:ascii="Times New Roman" w:eastAsia="Times New Roman" w:hAnsi="Times New Roman" w:cs="Times New Roman"/>
          <w:b/>
          <w:bCs/>
          <w:sz w:val="24"/>
          <w:szCs w:val="24"/>
        </w:rPr>
      </w:pPr>
    </w:p>
    <w:p w14:paraId="724F7A65" w14:textId="0F48144C" w:rsidR="00512DB7" w:rsidRPr="00463922" w:rsidRDefault="00512DB7" w:rsidP="00463922">
      <w:pPr>
        <w:pStyle w:val="ListParagraph"/>
        <w:numPr>
          <w:ilvl w:val="0"/>
          <w:numId w:val="27"/>
        </w:numPr>
        <w:spacing w:after="0" w:line="240" w:lineRule="auto"/>
        <w:jc w:val="both"/>
        <w:rPr>
          <w:rFonts w:ascii="Times New Roman" w:eastAsia="Times New Roman" w:hAnsi="Times New Roman" w:cs="Times New Roman"/>
          <w:b/>
          <w:bCs/>
          <w:sz w:val="24"/>
          <w:szCs w:val="24"/>
        </w:rPr>
      </w:pPr>
      <w:r w:rsidRPr="00463922">
        <w:rPr>
          <w:rFonts w:ascii="Times New Roman" w:eastAsia="Times New Roman" w:hAnsi="Times New Roman" w:cs="Times New Roman"/>
          <w:b/>
          <w:bCs/>
          <w:sz w:val="24"/>
          <w:szCs w:val="24"/>
        </w:rPr>
        <w:t>CALL TO ORDER – MAYOR</w:t>
      </w:r>
    </w:p>
    <w:p w14:paraId="01C24F39" w14:textId="77777777" w:rsidR="00277080" w:rsidRDefault="00277080" w:rsidP="00277080">
      <w:pPr>
        <w:pStyle w:val="ListParagraph"/>
        <w:spacing w:after="0" w:line="240" w:lineRule="auto"/>
        <w:jc w:val="both"/>
        <w:rPr>
          <w:rFonts w:ascii="Times New Roman" w:eastAsia="Times New Roman" w:hAnsi="Times New Roman" w:cs="Times New Roman"/>
          <w:b/>
          <w:bCs/>
          <w:sz w:val="24"/>
          <w:szCs w:val="24"/>
        </w:rPr>
      </w:pPr>
    </w:p>
    <w:p w14:paraId="0FB7AB7A" w14:textId="77777777" w:rsidR="00BC5222" w:rsidRDefault="00BC5222" w:rsidP="00277080">
      <w:pPr>
        <w:pStyle w:val="ListParagraph"/>
        <w:spacing w:after="0" w:line="240" w:lineRule="auto"/>
        <w:jc w:val="both"/>
        <w:rPr>
          <w:rFonts w:ascii="Times New Roman" w:eastAsia="Times New Roman" w:hAnsi="Times New Roman" w:cs="Times New Roman"/>
          <w:b/>
          <w:bCs/>
          <w:sz w:val="24"/>
          <w:szCs w:val="24"/>
        </w:rPr>
      </w:pPr>
    </w:p>
    <w:p w14:paraId="0826758F" w14:textId="4B662909" w:rsidR="00F7366D" w:rsidRPr="00463922" w:rsidRDefault="00512DB7" w:rsidP="00463922">
      <w:pPr>
        <w:pStyle w:val="ListParagraph"/>
        <w:numPr>
          <w:ilvl w:val="0"/>
          <w:numId w:val="27"/>
        </w:numPr>
        <w:spacing w:after="0" w:line="240" w:lineRule="auto"/>
        <w:rPr>
          <w:rFonts w:ascii="Times New Roman" w:eastAsia="Times New Roman" w:hAnsi="Times New Roman" w:cs="Times New Roman"/>
          <w:b/>
          <w:bCs/>
          <w:sz w:val="24"/>
          <w:szCs w:val="24"/>
        </w:rPr>
      </w:pPr>
      <w:r w:rsidRPr="00463922">
        <w:rPr>
          <w:rFonts w:ascii="Times New Roman" w:eastAsia="Times New Roman" w:hAnsi="Times New Roman" w:cs="Times New Roman"/>
          <w:b/>
          <w:bCs/>
          <w:sz w:val="24"/>
          <w:szCs w:val="24"/>
        </w:rPr>
        <w:t>PLEDGE</w:t>
      </w:r>
      <w:r w:rsidR="00CB2008" w:rsidRPr="00463922">
        <w:rPr>
          <w:rFonts w:ascii="Times New Roman" w:eastAsia="Times New Roman" w:hAnsi="Times New Roman" w:cs="Times New Roman"/>
          <w:b/>
          <w:bCs/>
          <w:sz w:val="24"/>
          <w:szCs w:val="24"/>
        </w:rPr>
        <w:t xml:space="preserve"> </w:t>
      </w:r>
      <w:r w:rsidRPr="00463922">
        <w:rPr>
          <w:rFonts w:ascii="Times New Roman" w:eastAsia="Times New Roman" w:hAnsi="Times New Roman" w:cs="Times New Roman"/>
          <w:b/>
          <w:bCs/>
          <w:sz w:val="24"/>
          <w:szCs w:val="24"/>
        </w:rPr>
        <w:t xml:space="preserve">OF ALLEGIANCE </w:t>
      </w:r>
    </w:p>
    <w:p w14:paraId="611BC726" w14:textId="77777777" w:rsidR="00277080" w:rsidRDefault="00277080" w:rsidP="00277080">
      <w:pPr>
        <w:pStyle w:val="ListParagraph"/>
        <w:spacing w:after="0" w:line="240" w:lineRule="auto"/>
        <w:rPr>
          <w:rFonts w:ascii="Times New Roman" w:eastAsia="Times New Roman" w:hAnsi="Times New Roman" w:cs="Times New Roman"/>
          <w:b/>
          <w:bCs/>
          <w:sz w:val="24"/>
          <w:szCs w:val="24"/>
        </w:rPr>
      </w:pPr>
    </w:p>
    <w:p w14:paraId="160B7FCC" w14:textId="77777777" w:rsidR="00BC5222" w:rsidRDefault="00BC5222" w:rsidP="00277080">
      <w:pPr>
        <w:pStyle w:val="ListParagraph"/>
        <w:spacing w:after="0" w:line="240" w:lineRule="auto"/>
        <w:rPr>
          <w:rFonts w:ascii="Times New Roman" w:eastAsia="Times New Roman" w:hAnsi="Times New Roman" w:cs="Times New Roman"/>
          <w:b/>
          <w:bCs/>
          <w:sz w:val="24"/>
          <w:szCs w:val="24"/>
        </w:rPr>
      </w:pPr>
    </w:p>
    <w:p w14:paraId="6862E2E9" w14:textId="0B6DB196" w:rsidR="00512DB7" w:rsidRDefault="00512DB7" w:rsidP="00463922">
      <w:pPr>
        <w:pStyle w:val="ListParagraph"/>
        <w:numPr>
          <w:ilvl w:val="0"/>
          <w:numId w:val="27"/>
        </w:numPr>
        <w:spacing w:after="0" w:line="240" w:lineRule="auto"/>
        <w:jc w:val="both"/>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ROLL CALL – CITY CLERK</w:t>
      </w:r>
    </w:p>
    <w:p w14:paraId="6B98D593" w14:textId="77777777" w:rsidR="00277080" w:rsidRPr="00B116E8" w:rsidRDefault="00277080" w:rsidP="00277080">
      <w:pPr>
        <w:pStyle w:val="ListParagraph"/>
        <w:spacing w:after="0" w:line="240" w:lineRule="auto"/>
        <w:jc w:val="both"/>
        <w:rPr>
          <w:rFonts w:ascii="Times New Roman" w:eastAsia="Times New Roman" w:hAnsi="Times New Roman" w:cs="Times New Roman"/>
          <w:b/>
          <w:bCs/>
          <w:sz w:val="24"/>
          <w:szCs w:val="24"/>
        </w:rPr>
      </w:pPr>
    </w:p>
    <w:p w14:paraId="2D7FC0CE" w14:textId="77777777" w:rsidR="00FC56A2" w:rsidRDefault="00FC56A2" w:rsidP="00FC56A2">
      <w:pPr>
        <w:spacing w:after="0" w:line="240" w:lineRule="auto"/>
        <w:jc w:val="both"/>
        <w:rPr>
          <w:rFonts w:ascii="Times New Roman" w:eastAsia="Times New Roman" w:hAnsi="Times New Roman" w:cs="Times New Roman"/>
          <w:b/>
          <w:bCs/>
          <w:sz w:val="24"/>
          <w:szCs w:val="24"/>
        </w:rPr>
      </w:pPr>
    </w:p>
    <w:p w14:paraId="0893FDA9" w14:textId="0F195A6B" w:rsidR="00512DB7" w:rsidRPr="00B116E8" w:rsidRDefault="00512DB7" w:rsidP="00463922">
      <w:pPr>
        <w:pStyle w:val="ListParagraph"/>
        <w:numPr>
          <w:ilvl w:val="0"/>
          <w:numId w:val="27"/>
        </w:numPr>
        <w:spacing w:after="0" w:line="240" w:lineRule="auto"/>
        <w:jc w:val="both"/>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CONSENT AGENDA</w:t>
      </w:r>
    </w:p>
    <w:p w14:paraId="2D052F7A" w14:textId="0C2D0D89" w:rsidR="00CB2008" w:rsidRPr="00B42282" w:rsidRDefault="006826FD" w:rsidP="00CB2008">
      <w:pPr>
        <w:numPr>
          <w:ilvl w:val="0"/>
          <w:numId w:val="2"/>
        </w:numPr>
        <w:spacing w:after="0" w:line="240" w:lineRule="auto"/>
        <w:contextualSpacing/>
        <w:jc w:val="both"/>
        <w:rPr>
          <w:rFonts w:ascii="Times New Roman" w:eastAsia="Times New Roman" w:hAnsi="Times New Roman" w:cs="Times New Roman"/>
          <w:b/>
          <w:sz w:val="24"/>
          <w:szCs w:val="24"/>
        </w:rPr>
      </w:pPr>
      <w:r w:rsidRPr="00B42282">
        <w:rPr>
          <w:rFonts w:ascii="Times New Roman" w:eastAsia="Times New Roman" w:hAnsi="Times New Roman" w:cs="Times New Roman"/>
          <w:b/>
          <w:sz w:val="24"/>
          <w:szCs w:val="24"/>
        </w:rPr>
        <w:t xml:space="preserve">Approval of </w:t>
      </w:r>
      <w:r w:rsidR="007749D4">
        <w:rPr>
          <w:rFonts w:ascii="Times New Roman" w:eastAsia="Times New Roman" w:hAnsi="Times New Roman" w:cs="Times New Roman"/>
          <w:b/>
          <w:sz w:val="24"/>
          <w:szCs w:val="24"/>
        </w:rPr>
        <w:t xml:space="preserve">Minutes of the Regular City Council Meeting of </w:t>
      </w:r>
      <w:r w:rsidR="007A5B94">
        <w:rPr>
          <w:rFonts w:ascii="Times New Roman" w:eastAsia="Times New Roman" w:hAnsi="Times New Roman" w:cs="Times New Roman"/>
          <w:b/>
          <w:sz w:val="24"/>
          <w:szCs w:val="24"/>
        </w:rPr>
        <w:t>January 6, 2026</w:t>
      </w:r>
      <w:r w:rsidR="00E30A60">
        <w:rPr>
          <w:rFonts w:ascii="Times New Roman" w:eastAsia="Times New Roman" w:hAnsi="Times New Roman" w:cs="Times New Roman"/>
          <w:b/>
          <w:sz w:val="24"/>
          <w:szCs w:val="24"/>
        </w:rPr>
        <w:t xml:space="preserve">, </w:t>
      </w:r>
      <w:r w:rsidR="00060157">
        <w:rPr>
          <w:rFonts w:ascii="Times New Roman" w:eastAsia="Times New Roman" w:hAnsi="Times New Roman" w:cs="Times New Roman"/>
          <w:b/>
          <w:sz w:val="24"/>
          <w:szCs w:val="24"/>
        </w:rPr>
        <w:t xml:space="preserve">and the Minutes of the Closed Session City Council Meeting of </w:t>
      </w:r>
      <w:r w:rsidR="007A5B94">
        <w:rPr>
          <w:rFonts w:ascii="Times New Roman" w:eastAsia="Times New Roman" w:hAnsi="Times New Roman" w:cs="Times New Roman"/>
          <w:b/>
          <w:sz w:val="24"/>
          <w:szCs w:val="24"/>
        </w:rPr>
        <w:t>January 6, 2026</w:t>
      </w:r>
      <w:r w:rsidR="00060157">
        <w:rPr>
          <w:rFonts w:ascii="Times New Roman" w:eastAsia="Times New Roman" w:hAnsi="Times New Roman" w:cs="Times New Roman"/>
          <w:b/>
          <w:sz w:val="24"/>
          <w:szCs w:val="24"/>
        </w:rPr>
        <w:t>.</w:t>
      </w:r>
    </w:p>
    <w:p w14:paraId="5D0B391F" w14:textId="383C806E" w:rsidR="00512DB7" w:rsidRPr="00B42282" w:rsidRDefault="00CB2008" w:rsidP="00CB2008">
      <w:pPr>
        <w:numPr>
          <w:ilvl w:val="0"/>
          <w:numId w:val="2"/>
        </w:numPr>
        <w:spacing w:after="0" w:line="240" w:lineRule="auto"/>
        <w:contextualSpacing/>
        <w:jc w:val="both"/>
        <w:rPr>
          <w:rFonts w:ascii="Times New Roman" w:eastAsia="Times New Roman" w:hAnsi="Times New Roman" w:cs="Times New Roman"/>
          <w:b/>
          <w:sz w:val="24"/>
          <w:szCs w:val="24"/>
        </w:rPr>
      </w:pPr>
      <w:r w:rsidRPr="00B42282">
        <w:rPr>
          <w:rFonts w:ascii="Times New Roman" w:eastAsia="Times New Roman" w:hAnsi="Times New Roman" w:cs="Times New Roman"/>
          <w:b/>
          <w:sz w:val="24"/>
          <w:szCs w:val="24"/>
        </w:rPr>
        <w:t>Approval of Bills</w:t>
      </w:r>
      <w:r w:rsidR="00512DB7" w:rsidRPr="00B42282">
        <w:rPr>
          <w:rFonts w:ascii="Times New Roman" w:eastAsia="Times New Roman" w:hAnsi="Times New Roman" w:cs="Times New Roman"/>
          <w:b/>
          <w:sz w:val="24"/>
          <w:szCs w:val="24"/>
        </w:rPr>
        <w:t xml:space="preserve"> </w:t>
      </w:r>
    </w:p>
    <w:p w14:paraId="6895F8CB" w14:textId="24A74801" w:rsidR="00CD6BFB" w:rsidRDefault="00CD6BFB" w:rsidP="00CB2008">
      <w:pPr>
        <w:numPr>
          <w:ilvl w:val="0"/>
          <w:numId w:val="2"/>
        </w:numPr>
        <w:spacing w:after="0" w:line="240" w:lineRule="auto"/>
        <w:contextualSpacing/>
        <w:jc w:val="both"/>
        <w:rPr>
          <w:rFonts w:ascii="Times New Roman" w:eastAsia="Times New Roman" w:hAnsi="Times New Roman" w:cs="Times New Roman"/>
          <w:b/>
          <w:sz w:val="24"/>
          <w:szCs w:val="24"/>
        </w:rPr>
      </w:pPr>
      <w:r w:rsidRPr="00B42282">
        <w:rPr>
          <w:rFonts w:ascii="Times New Roman" w:eastAsia="Times New Roman" w:hAnsi="Times New Roman" w:cs="Times New Roman"/>
          <w:b/>
          <w:sz w:val="24"/>
          <w:szCs w:val="24"/>
        </w:rPr>
        <w:t>Approval of Travel and Training</w:t>
      </w:r>
      <w:r w:rsidR="00B5423C">
        <w:rPr>
          <w:rFonts w:ascii="Times New Roman" w:eastAsia="Times New Roman" w:hAnsi="Times New Roman" w:cs="Times New Roman"/>
          <w:b/>
          <w:sz w:val="24"/>
          <w:szCs w:val="24"/>
        </w:rPr>
        <w:t xml:space="preserve"> Requests</w:t>
      </w:r>
    </w:p>
    <w:p w14:paraId="6BF04427" w14:textId="77777777" w:rsidR="00512DB7" w:rsidRDefault="00512DB7" w:rsidP="00CB2008">
      <w:pPr>
        <w:spacing w:after="0" w:line="240" w:lineRule="auto"/>
        <w:contextualSpacing/>
        <w:jc w:val="both"/>
        <w:rPr>
          <w:rFonts w:ascii="Times New Roman" w:eastAsia="Times New Roman" w:hAnsi="Times New Roman" w:cs="Times New Roman"/>
          <w:b/>
          <w:sz w:val="24"/>
          <w:szCs w:val="24"/>
        </w:rPr>
      </w:pPr>
    </w:p>
    <w:p w14:paraId="75F77B6D" w14:textId="77777777" w:rsidR="00277080" w:rsidRDefault="00277080" w:rsidP="00CB2008">
      <w:pPr>
        <w:spacing w:after="0" w:line="240" w:lineRule="auto"/>
        <w:contextualSpacing/>
        <w:jc w:val="both"/>
        <w:rPr>
          <w:rFonts w:ascii="Times New Roman" w:eastAsia="Times New Roman" w:hAnsi="Times New Roman" w:cs="Times New Roman"/>
          <w:b/>
          <w:sz w:val="24"/>
          <w:szCs w:val="24"/>
        </w:rPr>
      </w:pPr>
    </w:p>
    <w:p w14:paraId="486387E0" w14:textId="3702D494" w:rsidR="008B6FA0" w:rsidRPr="00091301" w:rsidRDefault="00512DB7" w:rsidP="00463922">
      <w:pPr>
        <w:pStyle w:val="ListParagraph"/>
        <w:numPr>
          <w:ilvl w:val="0"/>
          <w:numId w:val="27"/>
        </w:numPr>
        <w:spacing w:after="0" w:line="240" w:lineRule="auto"/>
        <w:jc w:val="both"/>
        <w:rPr>
          <w:rFonts w:ascii="Times New Roman" w:eastAsia="Times New Roman" w:hAnsi="Times New Roman" w:cs="Times New Roman"/>
          <w:b/>
          <w:sz w:val="24"/>
          <w:szCs w:val="24"/>
        </w:rPr>
      </w:pPr>
      <w:r w:rsidRPr="00B116E8">
        <w:rPr>
          <w:rFonts w:ascii="Times New Roman" w:eastAsia="Times New Roman" w:hAnsi="Times New Roman" w:cs="Times New Roman"/>
          <w:b/>
          <w:bCs/>
          <w:sz w:val="24"/>
          <w:szCs w:val="24"/>
        </w:rPr>
        <w:t>APPROVAL OF AGENDA- ADDITIONS OR DELETIONS</w:t>
      </w:r>
    </w:p>
    <w:p w14:paraId="7E4C5734" w14:textId="68CABB53" w:rsidR="00091301" w:rsidRDefault="00060157" w:rsidP="00091301">
      <w:pPr>
        <w:pStyle w:val="ListParagraph"/>
        <w:numPr>
          <w:ilvl w:val="0"/>
          <w:numId w:val="32"/>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None</w:t>
      </w:r>
    </w:p>
    <w:p w14:paraId="444B9990" w14:textId="77777777" w:rsidR="00512DB7" w:rsidRDefault="00512DB7" w:rsidP="00CB2008">
      <w:pPr>
        <w:spacing w:after="0" w:line="240" w:lineRule="auto"/>
        <w:contextualSpacing/>
        <w:jc w:val="both"/>
        <w:rPr>
          <w:rFonts w:ascii="Times New Roman" w:eastAsia="Times New Roman" w:hAnsi="Times New Roman" w:cs="Times New Roman"/>
          <w:b/>
          <w:sz w:val="24"/>
          <w:szCs w:val="24"/>
        </w:rPr>
      </w:pPr>
    </w:p>
    <w:p w14:paraId="0E9BE4D0" w14:textId="77777777" w:rsidR="00646704" w:rsidRPr="008D4E29" w:rsidRDefault="00646704" w:rsidP="00CB2008">
      <w:pPr>
        <w:spacing w:after="0" w:line="240" w:lineRule="auto"/>
        <w:contextualSpacing/>
        <w:jc w:val="both"/>
        <w:rPr>
          <w:rFonts w:ascii="Times New Roman" w:eastAsia="Times New Roman" w:hAnsi="Times New Roman" w:cs="Times New Roman"/>
          <w:b/>
          <w:sz w:val="24"/>
          <w:szCs w:val="24"/>
        </w:rPr>
      </w:pPr>
    </w:p>
    <w:p w14:paraId="28DE5093" w14:textId="4ADB47F9" w:rsidR="00E04FBD" w:rsidRPr="00EF03AC" w:rsidRDefault="00512DB7" w:rsidP="00EF03AC">
      <w:pPr>
        <w:pStyle w:val="ListParagraph"/>
        <w:numPr>
          <w:ilvl w:val="0"/>
          <w:numId w:val="27"/>
        </w:numPr>
        <w:spacing w:after="0" w:line="240" w:lineRule="auto"/>
        <w:jc w:val="both"/>
        <w:rPr>
          <w:rFonts w:ascii="Times New Roman" w:eastAsia="Times New Roman" w:hAnsi="Times New Roman" w:cs="Times New Roman"/>
          <w:b/>
          <w:sz w:val="24"/>
          <w:szCs w:val="24"/>
        </w:rPr>
      </w:pPr>
      <w:r w:rsidRPr="00B116E8">
        <w:rPr>
          <w:rFonts w:ascii="Times New Roman" w:eastAsia="Times New Roman" w:hAnsi="Times New Roman" w:cs="Times New Roman"/>
          <w:b/>
          <w:sz w:val="24"/>
          <w:szCs w:val="24"/>
        </w:rPr>
        <w:t xml:space="preserve">SCHEDULED GUESTS (Guests must notify the City Clerk by 12:00pm on the Thursday prior to Council to be on the agenda. There will be a </w:t>
      </w:r>
      <w:r w:rsidR="00BC5222" w:rsidRPr="00B116E8">
        <w:rPr>
          <w:rFonts w:ascii="Times New Roman" w:eastAsia="Times New Roman" w:hAnsi="Times New Roman" w:cs="Times New Roman"/>
          <w:b/>
          <w:sz w:val="24"/>
          <w:szCs w:val="24"/>
        </w:rPr>
        <w:t>5-minute</w:t>
      </w:r>
      <w:r w:rsidRPr="00B116E8">
        <w:rPr>
          <w:rFonts w:ascii="Times New Roman" w:eastAsia="Times New Roman" w:hAnsi="Times New Roman" w:cs="Times New Roman"/>
          <w:b/>
          <w:sz w:val="24"/>
          <w:szCs w:val="24"/>
        </w:rPr>
        <w:t xml:space="preserve"> time limit for each speaker to allow all to speak)</w:t>
      </w:r>
    </w:p>
    <w:p w14:paraId="14FC553A" w14:textId="2C5AAC61" w:rsidR="0010610E" w:rsidRDefault="00D1532C">
      <w:pPr>
        <w:pStyle w:val="ListParagraph"/>
        <w:numPr>
          <w:ilvl w:val="0"/>
          <w:numId w:val="20"/>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None</w:t>
      </w:r>
    </w:p>
    <w:p w14:paraId="28D92344" w14:textId="77777777" w:rsidR="00AD4D91" w:rsidRDefault="00AD4D91" w:rsidP="00FC56A2">
      <w:pPr>
        <w:pStyle w:val="ListParagraph"/>
        <w:ind w:left="1440"/>
        <w:rPr>
          <w:rFonts w:ascii="Times New Roman" w:eastAsia="Times New Roman" w:hAnsi="Times New Roman" w:cs="Times New Roman"/>
          <w:b/>
          <w:sz w:val="24"/>
          <w:szCs w:val="24"/>
        </w:rPr>
      </w:pPr>
    </w:p>
    <w:p w14:paraId="0B314FD5" w14:textId="5F1FF293" w:rsidR="00E04FBD" w:rsidRPr="00EF03AC" w:rsidRDefault="00F846C0" w:rsidP="00EF03AC">
      <w:pPr>
        <w:pStyle w:val="ListParagraph"/>
        <w:numPr>
          <w:ilvl w:val="0"/>
          <w:numId w:val="27"/>
        </w:numPr>
        <w:spacing w:after="0" w:line="240" w:lineRule="auto"/>
        <w:jc w:val="both"/>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SCHEDULED GUESTS BUSINESS</w:t>
      </w:r>
    </w:p>
    <w:p w14:paraId="1C5AAAEF" w14:textId="016EFAA3" w:rsidR="00581459" w:rsidRPr="00AD4D91" w:rsidRDefault="00D1532C" w:rsidP="00B52613">
      <w:pPr>
        <w:numPr>
          <w:ilvl w:val="0"/>
          <w:numId w:val="2"/>
        </w:numPr>
        <w:spacing w:after="0" w:line="240" w:lineRule="auto"/>
        <w:ind w:left="1080"/>
        <w:contextualSpacing/>
        <w:jc w:val="both"/>
        <w:rPr>
          <w:rFonts w:ascii="Times New Roman" w:eastAsia="Times New Roman" w:hAnsi="Times New Roman" w:cs="Times New Roman"/>
          <w:sz w:val="24"/>
          <w:szCs w:val="24"/>
        </w:rPr>
      </w:pPr>
      <w:r w:rsidRPr="00AD4D91">
        <w:rPr>
          <w:rFonts w:ascii="Times New Roman" w:eastAsia="Times New Roman" w:hAnsi="Times New Roman" w:cs="Times New Roman"/>
          <w:b/>
          <w:bCs/>
          <w:sz w:val="24"/>
          <w:szCs w:val="24"/>
        </w:rPr>
        <w:t>None</w:t>
      </w:r>
    </w:p>
    <w:p w14:paraId="2C06FED8" w14:textId="77777777" w:rsidR="00B233DF" w:rsidRPr="00E30A60" w:rsidRDefault="00B233DF" w:rsidP="00581459">
      <w:pPr>
        <w:spacing w:after="0" w:line="240" w:lineRule="auto"/>
        <w:ind w:left="1080"/>
        <w:contextualSpacing/>
        <w:jc w:val="both"/>
        <w:rPr>
          <w:rFonts w:ascii="Times New Roman" w:eastAsia="Times New Roman" w:hAnsi="Times New Roman" w:cs="Times New Roman"/>
          <w:sz w:val="24"/>
          <w:szCs w:val="24"/>
        </w:rPr>
      </w:pPr>
    </w:p>
    <w:p w14:paraId="684F5DBB" w14:textId="3A3B0BD6" w:rsidR="00BC33D7" w:rsidRPr="000A0935" w:rsidRDefault="00512DB7" w:rsidP="00463922">
      <w:pPr>
        <w:pStyle w:val="ListParagraph"/>
        <w:numPr>
          <w:ilvl w:val="0"/>
          <w:numId w:val="27"/>
        </w:numPr>
        <w:spacing w:after="0" w:line="240" w:lineRule="auto"/>
        <w:jc w:val="both"/>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COMMITTEE REPORTS</w:t>
      </w:r>
      <w:r w:rsidRPr="00B116E8">
        <w:rPr>
          <w:rFonts w:ascii="Times New Roman" w:eastAsia="Times New Roman" w:hAnsi="Times New Roman" w:cs="Times New Roman"/>
          <w:bCs/>
          <w:sz w:val="24"/>
          <w:szCs w:val="24"/>
        </w:rPr>
        <w:t xml:space="preserve">  </w:t>
      </w:r>
    </w:p>
    <w:p w14:paraId="23FECEA4" w14:textId="669108F7" w:rsidR="00716A66" w:rsidRDefault="007A5B94" w:rsidP="00475A8B">
      <w:pPr>
        <w:numPr>
          <w:ilvl w:val="1"/>
          <w:numId w:val="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None</w:t>
      </w:r>
    </w:p>
    <w:p w14:paraId="77A12F04" w14:textId="77777777" w:rsidR="007A5B94" w:rsidRPr="002953C3" w:rsidRDefault="007A5B94" w:rsidP="007A5B94">
      <w:pPr>
        <w:spacing w:after="0" w:line="240" w:lineRule="auto"/>
        <w:ind w:left="1440"/>
        <w:jc w:val="both"/>
        <w:rPr>
          <w:rFonts w:ascii="Times New Roman" w:eastAsia="Times New Roman" w:hAnsi="Times New Roman" w:cs="Times New Roman"/>
          <w:b/>
          <w:sz w:val="24"/>
          <w:szCs w:val="24"/>
        </w:rPr>
      </w:pPr>
    </w:p>
    <w:p w14:paraId="5AE61B92" w14:textId="31ABC593" w:rsidR="00D6695A" w:rsidRDefault="00512DB7" w:rsidP="00463922">
      <w:pPr>
        <w:pStyle w:val="ListParagraph"/>
        <w:keepNext/>
        <w:numPr>
          <w:ilvl w:val="0"/>
          <w:numId w:val="27"/>
        </w:numPr>
        <w:spacing w:after="0" w:line="240" w:lineRule="auto"/>
        <w:jc w:val="both"/>
        <w:outlineLvl w:val="0"/>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BOARDS AND COMMISSION</w:t>
      </w:r>
    </w:p>
    <w:p w14:paraId="6458EF77" w14:textId="2BC1EB30" w:rsidR="00E30A60" w:rsidRDefault="007A5B94" w:rsidP="0026362E">
      <w:pPr>
        <w:pStyle w:val="ListParagraph"/>
        <w:keepNext/>
        <w:numPr>
          <w:ilvl w:val="1"/>
          <w:numId w:val="27"/>
        </w:numPr>
        <w:spacing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Parks &amp; Recreation Commission</w:t>
      </w:r>
    </w:p>
    <w:p w14:paraId="37348594" w14:textId="7F73BE4F" w:rsidR="00FE4755" w:rsidRPr="00D1532C" w:rsidRDefault="00FE4755" w:rsidP="0026362E">
      <w:pPr>
        <w:pStyle w:val="ListParagraph"/>
        <w:keepNext/>
        <w:numPr>
          <w:ilvl w:val="1"/>
          <w:numId w:val="27"/>
        </w:numPr>
        <w:spacing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Planning Commission</w:t>
      </w:r>
    </w:p>
    <w:p w14:paraId="7ADDC072" w14:textId="783B1E37" w:rsidR="00B116E8" w:rsidRDefault="00B116E8" w:rsidP="00015D13">
      <w:pPr>
        <w:spacing w:after="0" w:line="240" w:lineRule="auto"/>
        <w:ind w:left="1080"/>
        <w:jc w:val="both"/>
        <w:rPr>
          <w:rFonts w:ascii="Times New Roman" w:eastAsia="Times New Roman" w:hAnsi="Times New Roman" w:cs="Times New Roman"/>
          <w:b/>
          <w:sz w:val="24"/>
          <w:szCs w:val="24"/>
        </w:rPr>
      </w:pPr>
    </w:p>
    <w:p w14:paraId="7D822BAD" w14:textId="3CA783BE" w:rsidR="00CB2008" w:rsidRPr="005C077F" w:rsidRDefault="00512DB7" w:rsidP="00463922">
      <w:pPr>
        <w:pStyle w:val="ListParagraph"/>
        <w:numPr>
          <w:ilvl w:val="0"/>
          <w:numId w:val="27"/>
        </w:numPr>
        <w:spacing w:after="0" w:line="240" w:lineRule="auto"/>
        <w:jc w:val="both"/>
        <w:rPr>
          <w:rFonts w:ascii="Times New Roman" w:eastAsia="Times New Roman" w:hAnsi="Times New Roman" w:cs="Times New Roman"/>
          <w:sz w:val="24"/>
          <w:szCs w:val="24"/>
        </w:rPr>
      </w:pPr>
      <w:r w:rsidRPr="005C077F">
        <w:rPr>
          <w:rFonts w:ascii="Times New Roman" w:eastAsia="Times New Roman" w:hAnsi="Times New Roman" w:cs="Times New Roman"/>
          <w:b/>
          <w:bCs/>
          <w:sz w:val="24"/>
          <w:szCs w:val="24"/>
        </w:rPr>
        <w:t xml:space="preserve">UNFINISHED BUSINESS </w:t>
      </w:r>
    </w:p>
    <w:p w14:paraId="181ED91D" w14:textId="176D00CA" w:rsidR="00A77B4B" w:rsidRPr="009C0097" w:rsidRDefault="005C077F" w:rsidP="00463922">
      <w:pPr>
        <w:pStyle w:val="ListParagraph"/>
        <w:numPr>
          <w:ilvl w:val="1"/>
          <w:numId w:val="27"/>
        </w:numPr>
        <w:spacing w:after="0" w:line="240" w:lineRule="auto"/>
        <w:jc w:val="both"/>
        <w:rPr>
          <w:rFonts w:ascii="Times New Roman" w:eastAsia="Times New Roman" w:hAnsi="Times New Roman" w:cs="Times New Roman"/>
          <w:sz w:val="24"/>
          <w:szCs w:val="24"/>
        </w:rPr>
      </w:pPr>
      <w:r w:rsidRPr="00EA32BF">
        <w:rPr>
          <w:rFonts w:ascii="Times New Roman" w:eastAsia="Times New Roman" w:hAnsi="Times New Roman" w:cs="Times New Roman"/>
          <w:b/>
          <w:bCs/>
          <w:sz w:val="24"/>
          <w:szCs w:val="24"/>
        </w:rPr>
        <w:t>None</w:t>
      </w:r>
    </w:p>
    <w:p w14:paraId="37D88758" w14:textId="77777777" w:rsidR="00277080" w:rsidRDefault="00277080" w:rsidP="009C0097">
      <w:pPr>
        <w:pStyle w:val="ListParagraph"/>
        <w:spacing w:after="0" w:line="240" w:lineRule="auto"/>
        <w:ind w:left="1296"/>
        <w:jc w:val="both"/>
        <w:rPr>
          <w:rFonts w:ascii="Times New Roman" w:eastAsia="Times New Roman" w:hAnsi="Times New Roman" w:cs="Times New Roman"/>
          <w:sz w:val="24"/>
          <w:szCs w:val="24"/>
        </w:rPr>
      </w:pPr>
    </w:p>
    <w:p w14:paraId="3DA780CE" w14:textId="77777777" w:rsidR="00463922" w:rsidRPr="00EA32BF" w:rsidRDefault="00463922" w:rsidP="009C0097">
      <w:pPr>
        <w:pStyle w:val="ListParagraph"/>
        <w:spacing w:after="0" w:line="240" w:lineRule="auto"/>
        <w:ind w:left="1296"/>
        <w:jc w:val="both"/>
        <w:rPr>
          <w:rFonts w:ascii="Times New Roman" w:eastAsia="Times New Roman" w:hAnsi="Times New Roman" w:cs="Times New Roman"/>
          <w:sz w:val="24"/>
          <w:szCs w:val="24"/>
        </w:rPr>
      </w:pPr>
    </w:p>
    <w:p w14:paraId="416EACA7" w14:textId="43C3DA0D" w:rsidR="00243E8D" w:rsidRDefault="00512DB7" w:rsidP="00463922">
      <w:pPr>
        <w:pStyle w:val="ListParagraph"/>
        <w:numPr>
          <w:ilvl w:val="0"/>
          <w:numId w:val="27"/>
        </w:numPr>
        <w:spacing w:after="0" w:line="240" w:lineRule="auto"/>
        <w:jc w:val="both"/>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PUBLIC HEARING</w:t>
      </w:r>
    </w:p>
    <w:p w14:paraId="3CC41078" w14:textId="101C68EB" w:rsidR="00277080" w:rsidRPr="0030091B" w:rsidRDefault="00D1532C" w:rsidP="00E860B8">
      <w:pPr>
        <w:pStyle w:val="ListParagraph"/>
        <w:numPr>
          <w:ilvl w:val="0"/>
          <w:numId w:val="24"/>
        </w:numPr>
        <w:spacing w:after="0" w:line="240" w:lineRule="auto"/>
        <w:jc w:val="both"/>
        <w:rPr>
          <w:rFonts w:ascii="Times New Roman" w:eastAsia="Times New Roman" w:hAnsi="Times New Roman" w:cs="Times New Roman"/>
          <w:b/>
          <w:bCs/>
          <w:sz w:val="24"/>
          <w:szCs w:val="24"/>
        </w:rPr>
      </w:pPr>
      <w:bookmarkStart w:id="1" w:name="_Hlk207879311"/>
      <w:r w:rsidRPr="0030091B">
        <w:rPr>
          <w:rFonts w:ascii="Times New Roman" w:eastAsia="Times New Roman" w:hAnsi="Times New Roman" w:cs="Times New Roman"/>
          <w:b/>
          <w:bCs/>
          <w:sz w:val="24"/>
          <w:szCs w:val="24"/>
        </w:rPr>
        <w:t>None</w:t>
      </w:r>
      <w:bookmarkEnd w:id="1"/>
    </w:p>
    <w:p w14:paraId="08BB1DC4" w14:textId="77777777" w:rsidR="00463922" w:rsidRDefault="00463922" w:rsidP="00BC33D7">
      <w:pPr>
        <w:pStyle w:val="ListParagraph"/>
        <w:spacing w:after="0" w:line="240" w:lineRule="auto"/>
        <w:jc w:val="both"/>
        <w:rPr>
          <w:rFonts w:ascii="Times New Roman" w:eastAsia="Times New Roman" w:hAnsi="Times New Roman" w:cs="Times New Roman"/>
          <w:b/>
          <w:bCs/>
          <w:sz w:val="24"/>
          <w:szCs w:val="24"/>
        </w:rPr>
      </w:pPr>
    </w:p>
    <w:p w14:paraId="7660C618" w14:textId="2952B6E7" w:rsidR="00704BC7" w:rsidRPr="00DF4E23" w:rsidRDefault="00512DB7" w:rsidP="00463922">
      <w:pPr>
        <w:pStyle w:val="ListParagraph"/>
        <w:numPr>
          <w:ilvl w:val="0"/>
          <w:numId w:val="27"/>
        </w:numPr>
        <w:spacing w:after="0" w:line="240" w:lineRule="auto"/>
        <w:jc w:val="both"/>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BILLS, ORDINANCES, RESOLUTIONS, POLICIES and PROCLAMATIONS</w:t>
      </w:r>
      <w:r w:rsidRPr="00B116E8">
        <w:rPr>
          <w:rFonts w:ascii="Times New Roman" w:eastAsia="Times New Roman" w:hAnsi="Times New Roman" w:cs="Times New Roman"/>
          <w:sz w:val="24"/>
          <w:szCs w:val="24"/>
        </w:rPr>
        <w:t xml:space="preserve"> </w:t>
      </w:r>
    </w:p>
    <w:p w14:paraId="05AFC1FE" w14:textId="77182F03" w:rsidR="003663C8" w:rsidRPr="003663C8" w:rsidRDefault="003663C8" w:rsidP="003663C8">
      <w:pPr>
        <w:pStyle w:val="ListParagraph"/>
        <w:numPr>
          <w:ilvl w:val="0"/>
          <w:numId w:val="24"/>
        </w:numPr>
        <w:spacing w:after="0" w:line="240" w:lineRule="auto"/>
        <w:rPr>
          <w:rFonts w:ascii="Times New Roman" w:hAnsi="Times New Roman" w:cs="Times New Roman"/>
          <w:b/>
          <w:bCs/>
          <w:sz w:val="24"/>
          <w:szCs w:val="24"/>
        </w:rPr>
      </w:pPr>
      <w:r w:rsidRPr="003663C8">
        <w:rPr>
          <w:rFonts w:ascii="Times New Roman" w:hAnsi="Times New Roman" w:cs="Times New Roman"/>
          <w:b/>
          <w:bCs/>
          <w:sz w:val="24"/>
          <w:szCs w:val="24"/>
        </w:rPr>
        <w:t>Bill No. 2026-01</w:t>
      </w:r>
      <w:r>
        <w:rPr>
          <w:rFonts w:ascii="Times New Roman" w:hAnsi="Times New Roman" w:cs="Times New Roman"/>
          <w:b/>
          <w:bCs/>
          <w:sz w:val="24"/>
          <w:szCs w:val="24"/>
        </w:rPr>
        <w:t xml:space="preserve">, </w:t>
      </w:r>
      <w:r w:rsidRPr="003663C8">
        <w:rPr>
          <w:rFonts w:ascii="Times New Roman" w:hAnsi="Times New Roman" w:cs="Times New Roman"/>
          <w:b/>
          <w:bCs/>
          <w:sz w:val="24"/>
          <w:szCs w:val="24"/>
        </w:rPr>
        <w:t>Ordinance No. 1192</w:t>
      </w:r>
    </w:p>
    <w:p w14:paraId="42B1DA75" w14:textId="77777777" w:rsidR="003663C8" w:rsidRDefault="003663C8" w:rsidP="003663C8">
      <w:pPr>
        <w:pStyle w:val="ListParagraph"/>
        <w:spacing w:line="240" w:lineRule="auto"/>
        <w:ind w:left="1440"/>
        <w:jc w:val="both"/>
        <w:rPr>
          <w:rFonts w:ascii="Times New Roman" w:hAnsi="Times New Roman" w:cs="Times New Roman"/>
          <w:b/>
          <w:bCs/>
        </w:rPr>
      </w:pPr>
      <w:r w:rsidRPr="003663C8">
        <w:rPr>
          <w:rFonts w:ascii="Times New Roman" w:hAnsi="Times New Roman" w:cs="Times New Roman"/>
          <w:b/>
          <w:bCs/>
        </w:rPr>
        <w:t xml:space="preserve">AN ORDINANCE AUTHORIZING THE MAYOR TO EXECUTE THE AGREEMENT BETWEEN THE CITY OF BUTLER, MISSOURI AND ALLGEIER MARTIN AND ASSOCIATES, INC. TO DESIGN THE SIDEWALK PROJECT ALONG FT. SCOTT STREET FROM FRAN AVE. TO APPROXIMATELY 500 FEET EAST OF SUNSET DRIVE. </w:t>
      </w:r>
    </w:p>
    <w:p w14:paraId="6A7DDE6C" w14:textId="77777777" w:rsidR="003663C8" w:rsidRDefault="003663C8" w:rsidP="003663C8">
      <w:pPr>
        <w:pStyle w:val="ListParagraph"/>
        <w:spacing w:line="240" w:lineRule="auto"/>
        <w:ind w:left="1440"/>
        <w:jc w:val="both"/>
        <w:rPr>
          <w:rFonts w:ascii="Times New Roman" w:hAnsi="Times New Roman" w:cs="Times New Roman"/>
          <w:b/>
          <w:bCs/>
        </w:rPr>
      </w:pPr>
    </w:p>
    <w:p w14:paraId="2F56DB43" w14:textId="77777777" w:rsidR="003663C8" w:rsidRDefault="003663C8" w:rsidP="00EE5F57">
      <w:pPr>
        <w:pStyle w:val="ListParagraph"/>
        <w:numPr>
          <w:ilvl w:val="0"/>
          <w:numId w:val="24"/>
        </w:numPr>
        <w:spacing w:after="0" w:line="240" w:lineRule="auto"/>
        <w:jc w:val="both"/>
        <w:rPr>
          <w:rFonts w:ascii="Times New Roman" w:hAnsi="Times New Roman" w:cs="Times New Roman"/>
          <w:b/>
          <w:bCs/>
          <w:sz w:val="24"/>
          <w:szCs w:val="24"/>
        </w:rPr>
      </w:pPr>
      <w:r w:rsidRPr="003663C8">
        <w:rPr>
          <w:rFonts w:ascii="Times New Roman" w:hAnsi="Times New Roman" w:cs="Times New Roman"/>
          <w:b/>
          <w:bCs/>
          <w:sz w:val="24"/>
          <w:szCs w:val="24"/>
        </w:rPr>
        <w:t>RESOLUTION NO. 542</w:t>
      </w:r>
    </w:p>
    <w:p w14:paraId="41011EAF" w14:textId="52840F96" w:rsidR="003663C8" w:rsidRPr="003663C8" w:rsidRDefault="003663C8" w:rsidP="003663C8">
      <w:pPr>
        <w:spacing w:after="0" w:line="240" w:lineRule="auto"/>
        <w:ind w:left="1440"/>
        <w:jc w:val="both"/>
        <w:rPr>
          <w:rFonts w:ascii="Times New Roman" w:hAnsi="Times New Roman" w:cs="Times New Roman"/>
          <w:b/>
          <w:bCs/>
          <w:sz w:val="24"/>
          <w:szCs w:val="24"/>
        </w:rPr>
      </w:pPr>
      <w:r w:rsidRPr="003663C8">
        <w:rPr>
          <w:rFonts w:ascii="Times New Roman" w:hAnsi="Times New Roman" w:cs="Times New Roman"/>
          <w:b/>
          <w:bCs/>
          <w:sz w:val="24"/>
          <w:szCs w:val="24"/>
        </w:rPr>
        <w:t>A RESOLUTION APPROVING AN AMENDMENT TO THE 2025-2026 FISCAL YEAR BUDGET OF THE CITY OF BUTLER, MISSOURI, APPROPRIATING THE REQUISIT FUNDS FROM THE REVENUE OF THE CITY, PROVIDING FOR THE ADJUSTMENTS THEREOF TO THE GENERAL FUND, THE AIRPORT FUND, AND THE UTILITY FUND.</w:t>
      </w:r>
    </w:p>
    <w:p w14:paraId="7351738A" w14:textId="77777777" w:rsidR="003663C8" w:rsidRPr="003663C8" w:rsidRDefault="003663C8" w:rsidP="003663C8">
      <w:pPr>
        <w:pStyle w:val="ListParagraph"/>
        <w:spacing w:line="240" w:lineRule="auto"/>
        <w:ind w:left="1440"/>
        <w:jc w:val="both"/>
        <w:rPr>
          <w:rFonts w:ascii="Times New Roman" w:hAnsi="Times New Roman" w:cs="Times New Roman"/>
          <w:b/>
          <w:bCs/>
        </w:rPr>
      </w:pPr>
    </w:p>
    <w:p w14:paraId="6E4509C7" w14:textId="77777777" w:rsidR="00277080" w:rsidRPr="00DD2876" w:rsidRDefault="00277080" w:rsidP="00C14FFA">
      <w:pPr>
        <w:pStyle w:val="ListParagraph"/>
        <w:ind w:left="1440"/>
        <w:rPr>
          <w:rFonts w:ascii="Times New Roman" w:hAnsi="Times New Roman" w:cs="Times New Roman"/>
          <w:b/>
          <w:bCs/>
          <w:sz w:val="24"/>
          <w:szCs w:val="24"/>
        </w:rPr>
      </w:pPr>
    </w:p>
    <w:p w14:paraId="3FD64A10" w14:textId="1BA56E68" w:rsidR="00512DB7" w:rsidRPr="00B116E8" w:rsidRDefault="00512DB7" w:rsidP="00463922">
      <w:pPr>
        <w:pStyle w:val="ListParagraph"/>
        <w:numPr>
          <w:ilvl w:val="0"/>
          <w:numId w:val="27"/>
        </w:numPr>
        <w:jc w:val="both"/>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REPORTS</w:t>
      </w:r>
    </w:p>
    <w:p w14:paraId="5896CE17" w14:textId="77777777" w:rsidR="00580B56" w:rsidRPr="00B43278" w:rsidRDefault="00580B56" w:rsidP="00CB2008">
      <w:pPr>
        <w:pStyle w:val="ListParagraph"/>
        <w:numPr>
          <w:ilvl w:val="0"/>
          <w:numId w:val="3"/>
        </w:numPr>
        <w:jc w:val="both"/>
        <w:rPr>
          <w:rFonts w:ascii="Times New Roman" w:eastAsia="Times New Roman" w:hAnsi="Times New Roman" w:cs="Times New Roman"/>
          <w:b/>
          <w:bCs/>
          <w:sz w:val="24"/>
          <w:szCs w:val="24"/>
        </w:rPr>
      </w:pPr>
      <w:r w:rsidRPr="00B43278">
        <w:rPr>
          <w:rFonts w:ascii="Times New Roman" w:eastAsia="Times New Roman" w:hAnsi="Times New Roman" w:cs="Times New Roman"/>
          <w:b/>
          <w:bCs/>
          <w:sz w:val="24"/>
          <w:szCs w:val="24"/>
        </w:rPr>
        <w:t>City Clerk</w:t>
      </w:r>
    </w:p>
    <w:p w14:paraId="3B56FDFF" w14:textId="2B27E461" w:rsidR="000F1E61" w:rsidRPr="00B43278" w:rsidRDefault="00512DB7" w:rsidP="00CB2008">
      <w:pPr>
        <w:pStyle w:val="ListParagraph"/>
        <w:numPr>
          <w:ilvl w:val="0"/>
          <w:numId w:val="3"/>
        </w:numPr>
        <w:jc w:val="both"/>
        <w:rPr>
          <w:rFonts w:ascii="Times New Roman" w:eastAsia="Times New Roman" w:hAnsi="Times New Roman" w:cs="Times New Roman"/>
          <w:b/>
          <w:bCs/>
          <w:sz w:val="24"/>
          <w:szCs w:val="24"/>
        </w:rPr>
      </w:pPr>
      <w:r w:rsidRPr="00B43278">
        <w:rPr>
          <w:rFonts w:ascii="Times New Roman" w:eastAsia="Times New Roman" w:hAnsi="Times New Roman" w:cs="Times New Roman"/>
          <w:b/>
          <w:bCs/>
          <w:sz w:val="24"/>
          <w:szCs w:val="24"/>
        </w:rPr>
        <w:t>Police Chief</w:t>
      </w:r>
      <w:r w:rsidR="00683047">
        <w:rPr>
          <w:rFonts w:ascii="Times New Roman" w:eastAsia="Times New Roman" w:hAnsi="Times New Roman" w:cs="Times New Roman"/>
          <w:b/>
          <w:bCs/>
          <w:sz w:val="24"/>
          <w:szCs w:val="24"/>
        </w:rPr>
        <w:t>/Code Enforcement</w:t>
      </w:r>
    </w:p>
    <w:p w14:paraId="0AF36D78" w14:textId="77777777" w:rsidR="000F1E61" w:rsidRPr="00B43278" w:rsidRDefault="00512DB7" w:rsidP="00CB2008">
      <w:pPr>
        <w:pStyle w:val="ListParagraph"/>
        <w:numPr>
          <w:ilvl w:val="0"/>
          <w:numId w:val="3"/>
        </w:numPr>
        <w:jc w:val="both"/>
        <w:rPr>
          <w:rFonts w:ascii="Times New Roman" w:eastAsia="Times New Roman" w:hAnsi="Times New Roman" w:cs="Times New Roman"/>
          <w:b/>
          <w:bCs/>
          <w:sz w:val="24"/>
          <w:szCs w:val="24"/>
        </w:rPr>
      </w:pPr>
      <w:r w:rsidRPr="00B43278">
        <w:rPr>
          <w:rFonts w:ascii="Times New Roman" w:eastAsia="Times New Roman" w:hAnsi="Times New Roman" w:cs="Times New Roman"/>
          <w:b/>
          <w:bCs/>
          <w:sz w:val="24"/>
          <w:szCs w:val="24"/>
        </w:rPr>
        <w:t>City Attorney</w:t>
      </w:r>
    </w:p>
    <w:p w14:paraId="00B1356F" w14:textId="77777777" w:rsidR="000F1E61" w:rsidRPr="00B43278" w:rsidRDefault="00512DB7" w:rsidP="00CB2008">
      <w:pPr>
        <w:pStyle w:val="ListParagraph"/>
        <w:numPr>
          <w:ilvl w:val="0"/>
          <w:numId w:val="3"/>
        </w:numPr>
        <w:jc w:val="both"/>
        <w:rPr>
          <w:rFonts w:ascii="Times New Roman" w:eastAsia="Times New Roman" w:hAnsi="Times New Roman" w:cs="Times New Roman"/>
          <w:b/>
          <w:bCs/>
          <w:sz w:val="24"/>
          <w:szCs w:val="24"/>
        </w:rPr>
      </w:pPr>
      <w:r w:rsidRPr="00B43278">
        <w:rPr>
          <w:rFonts w:ascii="Times New Roman" w:eastAsia="Times New Roman" w:hAnsi="Times New Roman" w:cs="Times New Roman"/>
          <w:b/>
          <w:bCs/>
          <w:sz w:val="24"/>
          <w:szCs w:val="24"/>
        </w:rPr>
        <w:t xml:space="preserve">City Administrator </w:t>
      </w:r>
    </w:p>
    <w:p w14:paraId="487EFAE9" w14:textId="60C446D4" w:rsidR="009B0A2A" w:rsidRPr="00310C93" w:rsidRDefault="00512DB7" w:rsidP="00310C93">
      <w:pPr>
        <w:pStyle w:val="ListParagraph"/>
        <w:numPr>
          <w:ilvl w:val="0"/>
          <w:numId w:val="3"/>
        </w:numPr>
        <w:jc w:val="both"/>
        <w:rPr>
          <w:rFonts w:ascii="Times New Roman" w:eastAsia="Times New Roman" w:hAnsi="Times New Roman" w:cs="Times New Roman"/>
          <w:b/>
          <w:bCs/>
          <w:sz w:val="24"/>
          <w:szCs w:val="24"/>
        </w:rPr>
      </w:pPr>
      <w:r w:rsidRPr="00310C93">
        <w:rPr>
          <w:rFonts w:ascii="Times New Roman" w:eastAsia="Times New Roman" w:hAnsi="Times New Roman" w:cs="Times New Roman"/>
          <w:b/>
          <w:bCs/>
          <w:sz w:val="24"/>
          <w:szCs w:val="24"/>
        </w:rPr>
        <w:t>Public Works</w:t>
      </w:r>
    </w:p>
    <w:p w14:paraId="287267E9" w14:textId="06D42588" w:rsidR="000F1E61" w:rsidRPr="00B43278" w:rsidRDefault="00683047" w:rsidP="00CB2008">
      <w:pPr>
        <w:pStyle w:val="ListParagraph"/>
        <w:numPr>
          <w:ilvl w:val="0"/>
          <w:numId w:val="3"/>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Alliance Water</w:t>
      </w:r>
    </w:p>
    <w:p w14:paraId="7A8E2C94" w14:textId="77777777" w:rsidR="000F1E61" w:rsidRPr="00B43278" w:rsidRDefault="00512DB7" w:rsidP="00CB2008">
      <w:pPr>
        <w:pStyle w:val="ListParagraph"/>
        <w:numPr>
          <w:ilvl w:val="0"/>
          <w:numId w:val="3"/>
        </w:numPr>
        <w:jc w:val="both"/>
        <w:rPr>
          <w:rFonts w:ascii="Times New Roman" w:eastAsia="Times New Roman" w:hAnsi="Times New Roman" w:cs="Times New Roman"/>
          <w:b/>
          <w:bCs/>
          <w:sz w:val="24"/>
          <w:szCs w:val="24"/>
        </w:rPr>
      </w:pPr>
      <w:r w:rsidRPr="00B43278">
        <w:rPr>
          <w:rFonts w:ascii="Times New Roman" w:eastAsia="Times New Roman" w:hAnsi="Times New Roman" w:cs="Times New Roman"/>
          <w:b/>
          <w:bCs/>
          <w:sz w:val="24"/>
          <w:szCs w:val="24"/>
        </w:rPr>
        <w:t xml:space="preserve">Fire Chief </w:t>
      </w:r>
    </w:p>
    <w:p w14:paraId="337BF398" w14:textId="77777777" w:rsidR="000F1E61" w:rsidRPr="00B43278" w:rsidRDefault="00512DB7" w:rsidP="00CB2008">
      <w:pPr>
        <w:pStyle w:val="ListParagraph"/>
        <w:numPr>
          <w:ilvl w:val="0"/>
          <w:numId w:val="3"/>
        </w:numPr>
        <w:jc w:val="both"/>
        <w:rPr>
          <w:rFonts w:ascii="Times New Roman" w:eastAsia="Times New Roman" w:hAnsi="Times New Roman" w:cs="Times New Roman"/>
          <w:b/>
          <w:bCs/>
          <w:sz w:val="24"/>
          <w:szCs w:val="24"/>
        </w:rPr>
      </w:pPr>
      <w:r w:rsidRPr="00B43278">
        <w:rPr>
          <w:rFonts w:ascii="Times New Roman" w:eastAsia="Times New Roman" w:hAnsi="Times New Roman" w:cs="Times New Roman"/>
          <w:b/>
          <w:bCs/>
          <w:sz w:val="24"/>
          <w:szCs w:val="24"/>
        </w:rPr>
        <w:t>Mayor</w:t>
      </w:r>
    </w:p>
    <w:p w14:paraId="04DF358F" w14:textId="0649F979" w:rsidR="00BC33D7" w:rsidRPr="00FA177F" w:rsidRDefault="00512DB7">
      <w:pPr>
        <w:pStyle w:val="ListParagraph"/>
        <w:numPr>
          <w:ilvl w:val="0"/>
          <w:numId w:val="3"/>
        </w:numPr>
        <w:jc w:val="both"/>
        <w:rPr>
          <w:rFonts w:ascii="Times New Roman" w:eastAsia="Times New Roman" w:hAnsi="Times New Roman" w:cs="Times New Roman"/>
          <w:b/>
          <w:bCs/>
          <w:sz w:val="24"/>
          <w:szCs w:val="24"/>
        </w:rPr>
      </w:pPr>
      <w:r w:rsidRPr="00FA177F">
        <w:rPr>
          <w:rFonts w:ascii="Times New Roman" w:eastAsia="Times New Roman" w:hAnsi="Times New Roman" w:cs="Times New Roman"/>
          <w:b/>
          <w:bCs/>
          <w:sz w:val="24"/>
          <w:szCs w:val="24"/>
        </w:rPr>
        <w:t>Councilmembers</w:t>
      </w:r>
    </w:p>
    <w:p w14:paraId="5463E46D" w14:textId="77777777" w:rsidR="00463922" w:rsidRPr="00B43278" w:rsidRDefault="00463922" w:rsidP="00CB2008">
      <w:pPr>
        <w:pStyle w:val="ListParagraph"/>
        <w:ind w:left="1350"/>
        <w:jc w:val="both"/>
        <w:rPr>
          <w:rFonts w:ascii="Times New Roman" w:eastAsia="Times New Roman" w:hAnsi="Times New Roman" w:cs="Times New Roman"/>
          <w:b/>
          <w:bCs/>
          <w:sz w:val="24"/>
          <w:szCs w:val="24"/>
        </w:rPr>
      </w:pPr>
    </w:p>
    <w:p w14:paraId="7BDB8561" w14:textId="0B7157FE" w:rsidR="00512DB7" w:rsidRPr="00B116E8" w:rsidRDefault="00512DB7" w:rsidP="00463922">
      <w:pPr>
        <w:pStyle w:val="ListParagraph"/>
        <w:numPr>
          <w:ilvl w:val="0"/>
          <w:numId w:val="27"/>
        </w:numPr>
        <w:spacing w:after="0" w:line="240" w:lineRule="auto"/>
        <w:jc w:val="both"/>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 xml:space="preserve">NEW BUSINESS  </w:t>
      </w:r>
    </w:p>
    <w:p w14:paraId="3CB8AF6B" w14:textId="031FF978" w:rsidR="00463922" w:rsidRDefault="00AB0C58">
      <w:pPr>
        <w:pStyle w:val="ListParagraph"/>
        <w:numPr>
          <w:ilvl w:val="0"/>
          <w:numId w:val="23"/>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Fire Hydrants</w:t>
      </w:r>
    </w:p>
    <w:p w14:paraId="5B5A9E7A" w14:textId="13A02348" w:rsidR="00AB0C58" w:rsidRDefault="00AB0C58">
      <w:pPr>
        <w:pStyle w:val="ListParagraph"/>
        <w:numPr>
          <w:ilvl w:val="0"/>
          <w:numId w:val="23"/>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ARPA Funds</w:t>
      </w:r>
    </w:p>
    <w:p w14:paraId="177C9745" w14:textId="1F1C6569" w:rsidR="00277080" w:rsidRPr="007D08F3" w:rsidRDefault="00CE6164" w:rsidP="00D51B87">
      <w:pPr>
        <w:pStyle w:val="ListParagraph"/>
        <w:numPr>
          <w:ilvl w:val="0"/>
          <w:numId w:val="23"/>
        </w:numPr>
        <w:spacing w:after="0" w:line="240" w:lineRule="auto"/>
        <w:jc w:val="both"/>
        <w:rPr>
          <w:rFonts w:ascii="Times New Roman" w:eastAsia="Times New Roman" w:hAnsi="Times New Roman" w:cs="Times New Roman"/>
          <w:b/>
          <w:bCs/>
          <w:sz w:val="24"/>
          <w:szCs w:val="24"/>
        </w:rPr>
      </w:pPr>
      <w:r w:rsidRPr="007D08F3">
        <w:rPr>
          <w:rFonts w:ascii="Times New Roman" w:eastAsia="Times New Roman" w:hAnsi="Times New Roman" w:cs="Times New Roman"/>
          <w:b/>
          <w:bCs/>
          <w:sz w:val="24"/>
          <w:szCs w:val="24"/>
        </w:rPr>
        <w:t>Scoreboard</w:t>
      </w:r>
    </w:p>
    <w:p w14:paraId="73D7FD6F" w14:textId="77777777" w:rsidR="00716A66" w:rsidRPr="00DF4E23" w:rsidRDefault="00716A66" w:rsidP="00660146">
      <w:pPr>
        <w:pStyle w:val="ListParagraph"/>
        <w:spacing w:after="0" w:line="240" w:lineRule="auto"/>
        <w:ind w:left="1440"/>
        <w:jc w:val="both"/>
        <w:rPr>
          <w:rFonts w:ascii="Times New Roman" w:eastAsia="Times New Roman" w:hAnsi="Times New Roman" w:cs="Times New Roman"/>
          <w:b/>
          <w:bCs/>
          <w:sz w:val="24"/>
          <w:szCs w:val="24"/>
        </w:rPr>
      </w:pPr>
    </w:p>
    <w:p w14:paraId="72B4972F" w14:textId="68CB19E3" w:rsidR="00105D96" w:rsidRDefault="00512DB7" w:rsidP="00463922">
      <w:pPr>
        <w:pStyle w:val="ListParagraph"/>
        <w:numPr>
          <w:ilvl w:val="0"/>
          <w:numId w:val="27"/>
        </w:numPr>
        <w:spacing w:after="0" w:line="240" w:lineRule="auto"/>
        <w:jc w:val="both"/>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MEDIA QUESTIONS</w:t>
      </w:r>
    </w:p>
    <w:p w14:paraId="511C1562" w14:textId="77777777" w:rsidR="003F69FD" w:rsidRDefault="003F69FD" w:rsidP="003F69FD">
      <w:pPr>
        <w:spacing w:after="0" w:line="240" w:lineRule="auto"/>
        <w:jc w:val="both"/>
        <w:rPr>
          <w:rFonts w:ascii="Times New Roman" w:eastAsia="Times New Roman" w:hAnsi="Times New Roman" w:cs="Times New Roman"/>
          <w:b/>
          <w:bCs/>
          <w:sz w:val="24"/>
          <w:szCs w:val="24"/>
        </w:rPr>
      </w:pPr>
    </w:p>
    <w:p w14:paraId="469B5E4B" w14:textId="77777777" w:rsidR="00716A66" w:rsidRDefault="00716A66" w:rsidP="003F69FD">
      <w:pPr>
        <w:spacing w:after="0" w:line="240" w:lineRule="auto"/>
        <w:jc w:val="both"/>
        <w:rPr>
          <w:rFonts w:ascii="Times New Roman" w:eastAsia="Times New Roman" w:hAnsi="Times New Roman" w:cs="Times New Roman"/>
          <w:b/>
          <w:bCs/>
          <w:sz w:val="24"/>
          <w:szCs w:val="24"/>
        </w:rPr>
      </w:pPr>
    </w:p>
    <w:p w14:paraId="32111630" w14:textId="7F6A35D9" w:rsidR="003F69FD" w:rsidRDefault="003F69FD" w:rsidP="003F69FD">
      <w:pPr>
        <w:pStyle w:val="ListParagraph"/>
        <w:numPr>
          <w:ilvl w:val="0"/>
          <w:numId w:val="27"/>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CLOSED SESSION</w:t>
      </w:r>
    </w:p>
    <w:p w14:paraId="2FBD205F" w14:textId="4D05327E" w:rsidR="00716A66" w:rsidRDefault="0030091B" w:rsidP="002A0C11">
      <w:pPr>
        <w:pStyle w:val="ListParagraph"/>
        <w:numPr>
          <w:ilvl w:val="0"/>
          <w:numId w:val="23"/>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Personnel</w:t>
      </w:r>
    </w:p>
    <w:p w14:paraId="22659E59" w14:textId="56FE6EC7" w:rsidR="0030091B" w:rsidRDefault="0030091B" w:rsidP="007A5B94">
      <w:pPr>
        <w:pStyle w:val="ListParagraph"/>
        <w:spacing w:after="0" w:line="240" w:lineRule="auto"/>
        <w:ind w:left="1440"/>
        <w:jc w:val="both"/>
        <w:rPr>
          <w:rFonts w:ascii="Times New Roman" w:eastAsia="Times New Roman" w:hAnsi="Times New Roman" w:cs="Times New Roman"/>
          <w:b/>
          <w:bCs/>
          <w:sz w:val="24"/>
          <w:szCs w:val="24"/>
        </w:rPr>
      </w:pPr>
    </w:p>
    <w:p w14:paraId="049956CD" w14:textId="77777777" w:rsidR="002953C3" w:rsidRPr="00D1532C" w:rsidRDefault="002953C3" w:rsidP="002953C3">
      <w:pPr>
        <w:pStyle w:val="ListParagraph"/>
        <w:spacing w:after="0" w:line="240" w:lineRule="auto"/>
        <w:ind w:left="1440"/>
        <w:jc w:val="both"/>
        <w:rPr>
          <w:rFonts w:ascii="Times New Roman" w:eastAsia="Times New Roman" w:hAnsi="Times New Roman" w:cs="Times New Roman"/>
          <w:b/>
          <w:bCs/>
          <w:sz w:val="24"/>
          <w:szCs w:val="24"/>
        </w:rPr>
      </w:pPr>
    </w:p>
    <w:p w14:paraId="4DEB7D53" w14:textId="65514696" w:rsidR="00512DB7" w:rsidRDefault="00512DB7" w:rsidP="00463922">
      <w:pPr>
        <w:pStyle w:val="ListParagraph"/>
        <w:numPr>
          <w:ilvl w:val="0"/>
          <w:numId w:val="27"/>
        </w:numPr>
        <w:spacing w:after="0" w:line="240" w:lineRule="auto"/>
        <w:jc w:val="both"/>
        <w:rPr>
          <w:rFonts w:ascii="Times New Roman" w:eastAsia="Times New Roman" w:hAnsi="Times New Roman" w:cs="Times New Roman"/>
          <w:b/>
          <w:bCs/>
          <w:sz w:val="24"/>
          <w:szCs w:val="24"/>
        </w:rPr>
      </w:pPr>
      <w:r w:rsidRPr="00B116E8">
        <w:rPr>
          <w:rFonts w:ascii="Times New Roman" w:eastAsia="Times New Roman" w:hAnsi="Times New Roman" w:cs="Times New Roman"/>
          <w:b/>
          <w:bCs/>
          <w:sz w:val="24"/>
          <w:szCs w:val="24"/>
        </w:rPr>
        <w:t>ADJOURNMENT</w:t>
      </w:r>
    </w:p>
    <w:p w14:paraId="08CA9F08" w14:textId="77777777" w:rsidR="00B116E8" w:rsidRDefault="00B116E8" w:rsidP="002E5E06">
      <w:pPr>
        <w:pStyle w:val="ListParagraph"/>
        <w:spacing w:after="0" w:line="240" w:lineRule="auto"/>
        <w:jc w:val="both"/>
        <w:rPr>
          <w:rFonts w:ascii="Times New Roman" w:eastAsia="Times New Roman" w:hAnsi="Times New Roman" w:cs="Times New Roman"/>
          <w:b/>
          <w:bCs/>
          <w:sz w:val="24"/>
          <w:szCs w:val="24"/>
        </w:rPr>
      </w:pPr>
    </w:p>
    <w:p w14:paraId="501ABA50" w14:textId="77777777" w:rsidR="00EB1343" w:rsidRDefault="00EB1343" w:rsidP="00CB2008">
      <w:pPr>
        <w:spacing w:after="0" w:line="240" w:lineRule="auto"/>
        <w:ind w:left="576"/>
        <w:contextualSpacing/>
        <w:jc w:val="both"/>
        <w:rPr>
          <w:rFonts w:ascii="Times New Roman" w:eastAsia="Times New Roman" w:hAnsi="Times New Roman" w:cs="Times New Roman"/>
          <w:b/>
          <w:bCs/>
          <w:sz w:val="24"/>
          <w:szCs w:val="24"/>
        </w:rPr>
      </w:pPr>
    </w:p>
    <w:p w14:paraId="7FE531C3" w14:textId="6C94822D" w:rsidR="00512DB7" w:rsidRDefault="00934A0E" w:rsidP="00CB2008">
      <w:pPr>
        <w:spacing w:after="0" w:line="240" w:lineRule="auto"/>
        <w:jc w:val="both"/>
        <w:rPr>
          <w:rFonts w:ascii="Times New Roman" w:eastAsia="Times New Roman" w:hAnsi="Times New Roman" w:cs="Times New Roman"/>
          <w:b/>
          <w:bCs/>
          <w:sz w:val="24"/>
          <w:szCs w:val="24"/>
        </w:rPr>
      </w:pPr>
      <w:r w:rsidRPr="008D4E29">
        <w:rPr>
          <w:rFonts w:ascii="Times New Roman" w:eastAsia="Times New Roman" w:hAnsi="Times New Roman" w:cs="Times New Roman"/>
          <w:b/>
          <w:bCs/>
          <w:sz w:val="24"/>
          <w:szCs w:val="24"/>
        </w:rPr>
        <w:t>Posted</w:t>
      </w:r>
      <w:r w:rsidR="00512DB7" w:rsidRPr="008D4E29">
        <w:rPr>
          <w:rFonts w:ascii="Times New Roman" w:eastAsia="Times New Roman" w:hAnsi="Times New Roman" w:cs="Times New Roman"/>
          <w:b/>
          <w:bCs/>
          <w:sz w:val="24"/>
          <w:szCs w:val="24"/>
        </w:rPr>
        <w:t xml:space="preserve"> </w:t>
      </w:r>
      <w:r w:rsidR="00D1532C">
        <w:rPr>
          <w:rFonts w:ascii="Times New Roman" w:eastAsia="Times New Roman" w:hAnsi="Times New Roman" w:cs="Times New Roman"/>
          <w:b/>
          <w:bCs/>
          <w:sz w:val="24"/>
          <w:szCs w:val="24"/>
        </w:rPr>
        <w:t>01-</w:t>
      </w:r>
      <w:r w:rsidR="009C63D9">
        <w:rPr>
          <w:rFonts w:ascii="Times New Roman" w:eastAsia="Times New Roman" w:hAnsi="Times New Roman" w:cs="Times New Roman"/>
          <w:b/>
          <w:bCs/>
          <w:sz w:val="24"/>
          <w:szCs w:val="24"/>
        </w:rPr>
        <w:t>16</w:t>
      </w:r>
      <w:r w:rsidR="00D1532C">
        <w:rPr>
          <w:rFonts w:ascii="Times New Roman" w:eastAsia="Times New Roman" w:hAnsi="Times New Roman" w:cs="Times New Roman"/>
          <w:b/>
          <w:bCs/>
          <w:sz w:val="24"/>
          <w:szCs w:val="24"/>
        </w:rPr>
        <w:t>-2026</w:t>
      </w:r>
      <w:r w:rsidR="00512DB7" w:rsidRPr="008D4E29">
        <w:rPr>
          <w:rFonts w:ascii="Times New Roman" w:eastAsia="Times New Roman" w:hAnsi="Times New Roman" w:cs="Times New Roman"/>
          <w:b/>
          <w:bCs/>
          <w:sz w:val="24"/>
          <w:szCs w:val="24"/>
        </w:rPr>
        <w:t xml:space="preserve"> by </w:t>
      </w:r>
      <w:r>
        <w:rPr>
          <w:rFonts w:ascii="Times New Roman" w:eastAsia="Times New Roman" w:hAnsi="Times New Roman" w:cs="Times New Roman"/>
          <w:b/>
          <w:bCs/>
          <w:sz w:val="24"/>
          <w:szCs w:val="24"/>
        </w:rPr>
        <w:t xml:space="preserve">Gayle Alexander, </w:t>
      </w:r>
      <w:r w:rsidR="00512DB7" w:rsidRPr="008D4E29">
        <w:rPr>
          <w:rFonts w:ascii="Times New Roman" w:eastAsia="Times New Roman" w:hAnsi="Times New Roman" w:cs="Times New Roman"/>
          <w:b/>
          <w:bCs/>
          <w:sz w:val="24"/>
          <w:szCs w:val="24"/>
        </w:rPr>
        <w:t>City Clerk</w:t>
      </w:r>
    </w:p>
    <w:p w14:paraId="1A739B0A" w14:textId="77777777" w:rsidR="00D6695A" w:rsidRDefault="00D6695A" w:rsidP="00CB2008">
      <w:pPr>
        <w:spacing w:after="0" w:line="240" w:lineRule="auto"/>
        <w:jc w:val="both"/>
        <w:rPr>
          <w:rFonts w:ascii="Times New Roman" w:eastAsia="Times New Roman" w:hAnsi="Times New Roman" w:cs="Times New Roman"/>
          <w:b/>
          <w:bCs/>
          <w:sz w:val="24"/>
          <w:szCs w:val="24"/>
        </w:rPr>
      </w:pPr>
    </w:p>
    <w:p w14:paraId="57799728" w14:textId="17747362" w:rsidR="00161388" w:rsidRPr="00C816C1" w:rsidRDefault="00512DB7" w:rsidP="00CB2008">
      <w:pPr>
        <w:spacing w:after="0" w:line="240" w:lineRule="auto"/>
        <w:jc w:val="both"/>
        <w:rPr>
          <w:rFonts w:ascii="Times New Roman" w:eastAsia="Times New Roman" w:hAnsi="Times New Roman" w:cs="Times New Roman"/>
          <w:bCs/>
          <w:sz w:val="18"/>
          <w:szCs w:val="18"/>
        </w:rPr>
      </w:pPr>
      <w:r w:rsidRPr="00642087">
        <w:rPr>
          <w:rFonts w:ascii="Times New Roman" w:eastAsia="Times New Roman" w:hAnsi="Times New Roman" w:cs="Times New Roman"/>
          <w:b/>
          <w:bCs/>
          <w:sz w:val="18"/>
          <w:szCs w:val="18"/>
        </w:rPr>
        <w:t>PLEASE NOTE:</w:t>
      </w:r>
      <w:r w:rsidRPr="00642087">
        <w:rPr>
          <w:rFonts w:ascii="Times New Roman" w:eastAsia="Times New Roman" w:hAnsi="Times New Roman" w:cs="Times New Roman"/>
          <w:bCs/>
          <w:sz w:val="18"/>
          <w:szCs w:val="18"/>
        </w:rPr>
        <w:t xml:space="preserve"> IN ACCORDANCE WITH RSMo 610.021, THE BOARD MAY GO INTO CLOSED SESSION DURING THIS MEETING TO DISCUSS MATTERS OF LITIGATION, LEGAL ACTIONS, AND/OR COMMUNICATION FROM THE CITY ATTORNEY AS PROVIDED UNDER SECTION 610.021 (1),), AND/OR PERSONNEL UNDER SECTION 610.021 (13), AND/OR EMPLOYEE UNDER SECTION 610.0210 (3), AND/OR CONTRACTS UNDER SECTION 610.021 (12) </w:t>
      </w:r>
      <w:r w:rsidR="000C5974">
        <w:rPr>
          <w:rFonts w:ascii="Times New Roman" w:eastAsia="Times New Roman" w:hAnsi="Times New Roman" w:cs="Times New Roman"/>
          <w:bCs/>
          <w:sz w:val="18"/>
          <w:szCs w:val="18"/>
        </w:rPr>
        <w:t>AND/OR REAL ESTATE UNDER SECTION 610.021 (2)</w:t>
      </w:r>
      <w:bookmarkEnd w:id="0"/>
    </w:p>
    <w:sectPr w:rsidR="00161388" w:rsidRPr="00C816C1" w:rsidSect="00512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F1"/>
    <w:multiLevelType w:val="hybridMultilevel"/>
    <w:tmpl w:val="ECB0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76555"/>
    <w:multiLevelType w:val="hybridMultilevel"/>
    <w:tmpl w:val="915CF62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61913BC"/>
    <w:multiLevelType w:val="hybridMultilevel"/>
    <w:tmpl w:val="8D186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61653D"/>
    <w:multiLevelType w:val="hybridMultilevel"/>
    <w:tmpl w:val="58FE9C2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8387372"/>
    <w:multiLevelType w:val="hybridMultilevel"/>
    <w:tmpl w:val="7B0C1E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296"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705E9"/>
    <w:multiLevelType w:val="hybridMultilevel"/>
    <w:tmpl w:val="028AB86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312954"/>
    <w:multiLevelType w:val="hybridMultilevel"/>
    <w:tmpl w:val="95CEA1E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15BC11C0"/>
    <w:multiLevelType w:val="hybridMultilevel"/>
    <w:tmpl w:val="5BF68A2A"/>
    <w:lvl w:ilvl="0" w:tplc="04090001">
      <w:start w:val="1"/>
      <w:numFmt w:val="bullet"/>
      <w:lvlText w:val=""/>
      <w:lvlJc w:val="left"/>
      <w:pPr>
        <w:tabs>
          <w:tab w:val="num" w:pos="576"/>
        </w:tabs>
        <w:ind w:left="576" w:hanging="576"/>
      </w:pPr>
      <w:rPr>
        <w:rFonts w:ascii="Symbol" w:hAnsi="Symbol" w:hint="default"/>
        <w:b/>
        <w:i w:val="0"/>
      </w:rPr>
    </w:lvl>
    <w:lvl w:ilvl="1" w:tplc="2278DCF6">
      <w:start w:val="1"/>
      <w:numFmt w:val="bullet"/>
      <w:lvlText w:val=""/>
      <w:lvlJc w:val="left"/>
      <w:pPr>
        <w:tabs>
          <w:tab w:val="num" w:pos="1440"/>
        </w:tabs>
        <w:ind w:left="1440" w:hanging="360"/>
      </w:pPr>
      <w:rPr>
        <w:rFonts w:ascii="Symbol" w:hAnsi="Symbol" w:hint="default"/>
        <w:b w:val="0"/>
        <w:bCs/>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77C208C"/>
    <w:multiLevelType w:val="hybridMultilevel"/>
    <w:tmpl w:val="B1020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5914DA"/>
    <w:multiLevelType w:val="hybridMultilevel"/>
    <w:tmpl w:val="57B8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F09ED"/>
    <w:multiLevelType w:val="hybridMultilevel"/>
    <w:tmpl w:val="A1F49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03424"/>
    <w:multiLevelType w:val="hybridMultilevel"/>
    <w:tmpl w:val="42066E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FD3CE6"/>
    <w:multiLevelType w:val="hybridMultilevel"/>
    <w:tmpl w:val="EFC6498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29CD5765"/>
    <w:multiLevelType w:val="hybridMultilevel"/>
    <w:tmpl w:val="B5C6E2C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BD1360B"/>
    <w:multiLevelType w:val="hybridMultilevel"/>
    <w:tmpl w:val="F02C653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C86BC9"/>
    <w:multiLevelType w:val="hybridMultilevel"/>
    <w:tmpl w:val="A74C8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77616F"/>
    <w:multiLevelType w:val="hybridMultilevel"/>
    <w:tmpl w:val="736EA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A0471D"/>
    <w:multiLevelType w:val="hybridMultilevel"/>
    <w:tmpl w:val="E856D2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87A557C"/>
    <w:multiLevelType w:val="hybridMultilevel"/>
    <w:tmpl w:val="E45EA37C"/>
    <w:lvl w:ilvl="0" w:tplc="92D22A80">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3ACB2C44"/>
    <w:multiLevelType w:val="hybridMultilevel"/>
    <w:tmpl w:val="CF94050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15:restartNumberingAfterBreak="0">
    <w:nsid w:val="407D2BC5"/>
    <w:multiLevelType w:val="hybridMultilevel"/>
    <w:tmpl w:val="AE9AF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9310E0"/>
    <w:multiLevelType w:val="hybridMultilevel"/>
    <w:tmpl w:val="292A7E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E3A558C"/>
    <w:multiLevelType w:val="hybridMultilevel"/>
    <w:tmpl w:val="37CAA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CC1117"/>
    <w:multiLevelType w:val="hybridMultilevel"/>
    <w:tmpl w:val="C046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72853"/>
    <w:multiLevelType w:val="hybridMultilevel"/>
    <w:tmpl w:val="4FD4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44F99"/>
    <w:multiLevelType w:val="hybridMultilevel"/>
    <w:tmpl w:val="970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5E3D93"/>
    <w:multiLevelType w:val="hybridMultilevel"/>
    <w:tmpl w:val="E9BEE1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7C53594"/>
    <w:multiLevelType w:val="hybridMultilevel"/>
    <w:tmpl w:val="473AF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D07B7F"/>
    <w:multiLevelType w:val="hybridMultilevel"/>
    <w:tmpl w:val="DF9E57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952A8"/>
    <w:multiLevelType w:val="hybridMultilevel"/>
    <w:tmpl w:val="BC6032CE"/>
    <w:lvl w:ilvl="0" w:tplc="2278DCF6">
      <w:start w:val="1"/>
      <w:numFmt w:val="bullet"/>
      <w:lvlText w:val=""/>
      <w:lvlJc w:val="left"/>
      <w:pPr>
        <w:ind w:left="1296" w:hanging="360"/>
      </w:pPr>
      <w:rPr>
        <w:rFonts w:ascii="Symbol" w:hAnsi="Symbol" w:hint="default"/>
        <w:b w:val="0"/>
        <w:bCs/>
        <w:i w:val="0"/>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7E5A1BD1"/>
    <w:multiLevelType w:val="hybridMultilevel"/>
    <w:tmpl w:val="A07076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41451343">
    <w:abstractNumId w:val="7"/>
  </w:num>
  <w:num w:numId="2" w16cid:durableId="334067209">
    <w:abstractNumId w:val="13"/>
  </w:num>
  <w:num w:numId="3" w16cid:durableId="441073573">
    <w:abstractNumId w:val="5"/>
  </w:num>
  <w:num w:numId="4" w16cid:durableId="630676467">
    <w:abstractNumId w:val="23"/>
  </w:num>
  <w:num w:numId="5" w16cid:durableId="1715228456">
    <w:abstractNumId w:val="27"/>
  </w:num>
  <w:num w:numId="6" w16cid:durableId="64693609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185556">
    <w:abstractNumId w:val="21"/>
  </w:num>
  <w:num w:numId="8" w16cid:durableId="2047950928">
    <w:abstractNumId w:val="3"/>
  </w:num>
  <w:num w:numId="9" w16cid:durableId="122501739">
    <w:abstractNumId w:val="18"/>
  </w:num>
  <w:num w:numId="10" w16cid:durableId="84686778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0606737">
    <w:abstractNumId w:val="6"/>
  </w:num>
  <w:num w:numId="12" w16cid:durableId="2036074396">
    <w:abstractNumId w:val="8"/>
  </w:num>
  <w:num w:numId="13" w16cid:durableId="951277581">
    <w:abstractNumId w:val="14"/>
  </w:num>
  <w:num w:numId="14" w16cid:durableId="853375514">
    <w:abstractNumId w:val="10"/>
  </w:num>
  <w:num w:numId="15" w16cid:durableId="462886421">
    <w:abstractNumId w:val="22"/>
  </w:num>
  <w:num w:numId="16" w16cid:durableId="287972553">
    <w:abstractNumId w:val="1"/>
  </w:num>
  <w:num w:numId="17" w16cid:durableId="1401630644">
    <w:abstractNumId w:val="17"/>
  </w:num>
  <w:num w:numId="18" w16cid:durableId="1032808806">
    <w:abstractNumId w:val="20"/>
  </w:num>
  <w:num w:numId="19" w16cid:durableId="606618484">
    <w:abstractNumId w:val="30"/>
  </w:num>
  <w:num w:numId="20" w16cid:durableId="1843280487">
    <w:abstractNumId w:val="19"/>
  </w:num>
  <w:num w:numId="21" w16cid:durableId="1213077778">
    <w:abstractNumId w:val="29"/>
  </w:num>
  <w:num w:numId="22" w16cid:durableId="1832023508">
    <w:abstractNumId w:val="4"/>
  </w:num>
  <w:num w:numId="23" w16cid:durableId="906763881">
    <w:abstractNumId w:val="25"/>
  </w:num>
  <w:num w:numId="24" w16cid:durableId="227620658">
    <w:abstractNumId w:val="11"/>
  </w:num>
  <w:num w:numId="25" w16cid:durableId="335961380">
    <w:abstractNumId w:val="2"/>
  </w:num>
  <w:num w:numId="26" w16cid:durableId="246959899">
    <w:abstractNumId w:val="0"/>
  </w:num>
  <w:num w:numId="27" w16cid:durableId="369182855">
    <w:abstractNumId w:val="28"/>
  </w:num>
  <w:num w:numId="28" w16cid:durableId="178931682">
    <w:abstractNumId w:val="0"/>
  </w:num>
  <w:num w:numId="29" w16cid:durableId="63377894">
    <w:abstractNumId w:val="26"/>
  </w:num>
  <w:num w:numId="30" w16cid:durableId="1463310813">
    <w:abstractNumId w:val="16"/>
  </w:num>
  <w:num w:numId="31" w16cid:durableId="1351489434">
    <w:abstractNumId w:val="12"/>
  </w:num>
  <w:num w:numId="32" w16cid:durableId="1643267524">
    <w:abstractNumId w:val="15"/>
  </w:num>
  <w:num w:numId="33" w16cid:durableId="1014184503">
    <w:abstractNumId w:val="9"/>
  </w:num>
  <w:num w:numId="34" w16cid:durableId="8661437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B7"/>
    <w:rsid w:val="00007FF5"/>
    <w:rsid w:val="00013C49"/>
    <w:rsid w:val="00015D13"/>
    <w:rsid w:val="00016003"/>
    <w:rsid w:val="00027E66"/>
    <w:rsid w:val="00033D02"/>
    <w:rsid w:val="00033E94"/>
    <w:rsid w:val="00035FBB"/>
    <w:rsid w:val="000402AA"/>
    <w:rsid w:val="00041360"/>
    <w:rsid w:val="0004182C"/>
    <w:rsid w:val="00042B2B"/>
    <w:rsid w:val="00050E77"/>
    <w:rsid w:val="00052EF1"/>
    <w:rsid w:val="00054469"/>
    <w:rsid w:val="00057D43"/>
    <w:rsid w:val="00060157"/>
    <w:rsid w:val="00065C40"/>
    <w:rsid w:val="00072B82"/>
    <w:rsid w:val="00075333"/>
    <w:rsid w:val="000775AF"/>
    <w:rsid w:val="00077CD4"/>
    <w:rsid w:val="00091301"/>
    <w:rsid w:val="00096488"/>
    <w:rsid w:val="00096AF2"/>
    <w:rsid w:val="000A0935"/>
    <w:rsid w:val="000A3009"/>
    <w:rsid w:val="000A3B87"/>
    <w:rsid w:val="000A40E1"/>
    <w:rsid w:val="000B2512"/>
    <w:rsid w:val="000B3A27"/>
    <w:rsid w:val="000C5974"/>
    <w:rsid w:val="000D19B9"/>
    <w:rsid w:val="000D5770"/>
    <w:rsid w:val="000E24AE"/>
    <w:rsid w:val="000E2A70"/>
    <w:rsid w:val="000F1E61"/>
    <w:rsid w:val="000F4BB7"/>
    <w:rsid w:val="000F6183"/>
    <w:rsid w:val="00102E2D"/>
    <w:rsid w:val="00105D96"/>
    <w:rsid w:val="0010610E"/>
    <w:rsid w:val="00106620"/>
    <w:rsid w:val="001116C6"/>
    <w:rsid w:val="0011475D"/>
    <w:rsid w:val="00124D3F"/>
    <w:rsid w:val="0012505B"/>
    <w:rsid w:val="00125D36"/>
    <w:rsid w:val="00131A1D"/>
    <w:rsid w:val="00132F58"/>
    <w:rsid w:val="00134ADC"/>
    <w:rsid w:val="00140422"/>
    <w:rsid w:val="00141F6F"/>
    <w:rsid w:val="0014236B"/>
    <w:rsid w:val="001447B9"/>
    <w:rsid w:val="001522FD"/>
    <w:rsid w:val="00153F0B"/>
    <w:rsid w:val="001558B3"/>
    <w:rsid w:val="00156DDD"/>
    <w:rsid w:val="00157A38"/>
    <w:rsid w:val="00161388"/>
    <w:rsid w:val="001648EA"/>
    <w:rsid w:val="0016711B"/>
    <w:rsid w:val="00183340"/>
    <w:rsid w:val="00186894"/>
    <w:rsid w:val="001874AF"/>
    <w:rsid w:val="0019327A"/>
    <w:rsid w:val="00193C1D"/>
    <w:rsid w:val="001A1C0A"/>
    <w:rsid w:val="001A63C2"/>
    <w:rsid w:val="001A7FE0"/>
    <w:rsid w:val="001B6F4F"/>
    <w:rsid w:val="001B7A5C"/>
    <w:rsid w:val="001C41F4"/>
    <w:rsid w:val="001C5BFC"/>
    <w:rsid w:val="001C6670"/>
    <w:rsid w:val="001C70B5"/>
    <w:rsid w:val="001C721D"/>
    <w:rsid w:val="001D10FB"/>
    <w:rsid w:val="001D26F2"/>
    <w:rsid w:val="001F4594"/>
    <w:rsid w:val="001F5D7A"/>
    <w:rsid w:val="001F7EAE"/>
    <w:rsid w:val="00203F09"/>
    <w:rsid w:val="00206136"/>
    <w:rsid w:val="00221323"/>
    <w:rsid w:val="002275DA"/>
    <w:rsid w:val="002358B5"/>
    <w:rsid w:val="00237E49"/>
    <w:rsid w:val="00237ED5"/>
    <w:rsid w:val="002428D6"/>
    <w:rsid w:val="00243E8D"/>
    <w:rsid w:val="00251F94"/>
    <w:rsid w:val="00261DED"/>
    <w:rsid w:val="002723A3"/>
    <w:rsid w:val="002732B6"/>
    <w:rsid w:val="00277080"/>
    <w:rsid w:val="0028030D"/>
    <w:rsid w:val="002841AF"/>
    <w:rsid w:val="00290EBF"/>
    <w:rsid w:val="0029371F"/>
    <w:rsid w:val="002953C3"/>
    <w:rsid w:val="0029707E"/>
    <w:rsid w:val="002A05AB"/>
    <w:rsid w:val="002A0C81"/>
    <w:rsid w:val="002A281B"/>
    <w:rsid w:val="002A4D8F"/>
    <w:rsid w:val="002A744A"/>
    <w:rsid w:val="002B4D49"/>
    <w:rsid w:val="002B6C94"/>
    <w:rsid w:val="002B794E"/>
    <w:rsid w:val="002C0A9B"/>
    <w:rsid w:val="002C101A"/>
    <w:rsid w:val="002C1560"/>
    <w:rsid w:val="002C4648"/>
    <w:rsid w:val="002C620F"/>
    <w:rsid w:val="002D097F"/>
    <w:rsid w:val="002E1824"/>
    <w:rsid w:val="002E5E06"/>
    <w:rsid w:val="002E7EB0"/>
    <w:rsid w:val="002F7F35"/>
    <w:rsid w:val="0030091B"/>
    <w:rsid w:val="00301422"/>
    <w:rsid w:val="00301636"/>
    <w:rsid w:val="00302F33"/>
    <w:rsid w:val="00310C93"/>
    <w:rsid w:val="00311678"/>
    <w:rsid w:val="00323F64"/>
    <w:rsid w:val="003243CB"/>
    <w:rsid w:val="003247C7"/>
    <w:rsid w:val="00327A04"/>
    <w:rsid w:val="00340845"/>
    <w:rsid w:val="0034351F"/>
    <w:rsid w:val="0034471D"/>
    <w:rsid w:val="00347220"/>
    <w:rsid w:val="00350C94"/>
    <w:rsid w:val="00355707"/>
    <w:rsid w:val="003663C8"/>
    <w:rsid w:val="00376398"/>
    <w:rsid w:val="003776CD"/>
    <w:rsid w:val="003817F8"/>
    <w:rsid w:val="0038503F"/>
    <w:rsid w:val="00385DF1"/>
    <w:rsid w:val="0039472F"/>
    <w:rsid w:val="003A1A60"/>
    <w:rsid w:val="003B0067"/>
    <w:rsid w:val="003B0A88"/>
    <w:rsid w:val="003B4183"/>
    <w:rsid w:val="003B4C39"/>
    <w:rsid w:val="003C3ADA"/>
    <w:rsid w:val="003D0B9C"/>
    <w:rsid w:val="003E1CC9"/>
    <w:rsid w:val="003E65A7"/>
    <w:rsid w:val="003F69FD"/>
    <w:rsid w:val="003F6EF8"/>
    <w:rsid w:val="003F77BB"/>
    <w:rsid w:val="003F7EC0"/>
    <w:rsid w:val="00400153"/>
    <w:rsid w:val="0040248C"/>
    <w:rsid w:val="00415D28"/>
    <w:rsid w:val="00435CCF"/>
    <w:rsid w:val="0044013D"/>
    <w:rsid w:val="00446DA6"/>
    <w:rsid w:val="00447D13"/>
    <w:rsid w:val="00447EA8"/>
    <w:rsid w:val="00463922"/>
    <w:rsid w:val="0047050C"/>
    <w:rsid w:val="00477CC5"/>
    <w:rsid w:val="0048302B"/>
    <w:rsid w:val="004842E5"/>
    <w:rsid w:val="00491DC1"/>
    <w:rsid w:val="00494EB4"/>
    <w:rsid w:val="004A01D8"/>
    <w:rsid w:val="004B0303"/>
    <w:rsid w:val="004C4C17"/>
    <w:rsid w:val="004C6349"/>
    <w:rsid w:val="004D3988"/>
    <w:rsid w:val="004E3A53"/>
    <w:rsid w:val="004F0E3E"/>
    <w:rsid w:val="004F15B7"/>
    <w:rsid w:val="004F727E"/>
    <w:rsid w:val="005064C5"/>
    <w:rsid w:val="00506CF4"/>
    <w:rsid w:val="00512DB7"/>
    <w:rsid w:val="00515B21"/>
    <w:rsid w:val="0052009B"/>
    <w:rsid w:val="00525437"/>
    <w:rsid w:val="00531688"/>
    <w:rsid w:val="00546E66"/>
    <w:rsid w:val="005475FC"/>
    <w:rsid w:val="005504F0"/>
    <w:rsid w:val="00560317"/>
    <w:rsid w:val="00560B54"/>
    <w:rsid w:val="00562ADA"/>
    <w:rsid w:val="00563997"/>
    <w:rsid w:val="0056514F"/>
    <w:rsid w:val="005669A6"/>
    <w:rsid w:val="00566A2B"/>
    <w:rsid w:val="005756D5"/>
    <w:rsid w:val="005771A5"/>
    <w:rsid w:val="005774B1"/>
    <w:rsid w:val="00580B56"/>
    <w:rsid w:val="00581459"/>
    <w:rsid w:val="00581978"/>
    <w:rsid w:val="005822A3"/>
    <w:rsid w:val="005834B9"/>
    <w:rsid w:val="00586423"/>
    <w:rsid w:val="00586FA1"/>
    <w:rsid w:val="005A1AC4"/>
    <w:rsid w:val="005A62D3"/>
    <w:rsid w:val="005B5FC3"/>
    <w:rsid w:val="005C077F"/>
    <w:rsid w:val="005D1766"/>
    <w:rsid w:val="005D1E5D"/>
    <w:rsid w:val="005E12BD"/>
    <w:rsid w:val="005E3E30"/>
    <w:rsid w:val="005E54EC"/>
    <w:rsid w:val="005E6C35"/>
    <w:rsid w:val="005E7FE1"/>
    <w:rsid w:val="005F007E"/>
    <w:rsid w:val="005F0929"/>
    <w:rsid w:val="005F4B81"/>
    <w:rsid w:val="005F7DF7"/>
    <w:rsid w:val="0060632C"/>
    <w:rsid w:val="00617B77"/>
    <w:rsid w:val="0062131C"/>
    <w:rsid w:val="00622CCA"/>
    <w:rsid w:val="00630C28"/>
    <w:rsid w:val="0063770C"/>
    <w:rsid w:val="00646704"/>
    <w:rsid w:val="006476A4"/>
    <w:rsid w:val="006508FE"/>
    <w:rsid w:val="006510ED"/>
    <w:rsid w:val="006535F2"/>
    <w:rsid w:val="00653723"/>
    <w:rsid w:val="006569D4"/>
    <w:rsid w:val="00660146"/>
    <w:rsid w:val="006611C3"/>
    <w:rsid w:val="00666B6F"/>
    <w:rsid w:val="006813BA"/>
    <w:rsid w:val="006826FD"/>
    <w:rsid w:val="00683047"/>
    <w:rsid w:val="00686597"/>
    <w:rsid w:val="006866C9"/>
    <w:rsid w:val="0069251C"/>
    <w:rsid w:val="006975E2"/>
    <w:rsid w:val="006A2323"/>
    <w:rsid w:val="006A6380"/>
    <w:rsid w:val="006B5E9D"/>
    <w:rsid w:val="006B6FB5"/>
    <w:rsid w:val="006C20C6"/>
    <w:rsid w:val="006C2F9C"/>
    <w:rsid w:val="006C63E3"/>
    <w:rsid w:val="006C7964"/>
    <w:rsid w:val="006D6669"/>
    <w:rsid w:val="006E02E1"/>
    <w:rsid w:val="006E0636"/>
    <w:rsid w:val="006E1FBB"/>
    <w:rsid w:val="006E5AAB"/>
    <w:rsid w:val="006F079E"/>
    <w:rsid w:val="006F1E49"/>
    <w:rsid w:val="006F3FDF"/>
    <w:rsid w:val="006F5261"/>
    <w:rsid w:val="006F55FF"/>
    <w:rsid w:val="00702F87"/>
    <w:rsid w:val="00704BC7"/>
    <w:rsid w:val="00705C62"/>
    <w:rsid w:val="00711561"/>
    <w:rsid w:val="00712CFF"/>
    <w:rsid w:val="00712F5A"/>
    <w:rsid w:val="00713773"/>
    <w:rsid w:val="00714E06"/>
    <w:rsid w:val="00715625"/>
    <w:rsid w:val="00716A66"/>
    <w:rsid w:val="0072004F"/>
    <w:rsid w:val="007272C9"/>
    <w:rsid w:val="00730B66"/>
    <w:rsid w:val="0073660A"/>
    <w:rsid w:val="00742953"/>
    <w:rsid w:val="00746ED2"/>
    <w:rsid w:val="00754054"/>
    <w:rsid w:val="00763169"/>
    <w:rsid w:val="007642F6"/>
    <w:rsid w:val="00765599"/>
    <w:rsid w:val="00773886"/>
    <w:rsid w:val="007749D4"/>
    <w:rsid w:val="007767F2"/>
    <w:rsid w:val="00781A51"/>
    <w:rsid w:val="00786B99"/>
    <w:rsid w:val="00793AE3"/>
    <w:rsid w:val="00796E1E"/>
    <w:rsid w:val="007A1B4E"/>
    <w:rsid w:val="007A5B94"/>
    <w:rsid w:val="007A7932"/>
    <w:rsid w:val="007B214C"/>
    <w:rsid w:val="007B28A5"/>
    <w:rsid w:val="007B6A9F"/>
    <w:rsid w:val="007C47B3"/>
    <w:rsid w:val="007D08F3"/>
    <w:rsid w:val="007D62CC"/>
    <w:rsid w:val="007D7718"/>
    <w:rsid w:val="007E0F45"/>
    <w:rsid w:val="007E230D"/>
    <w:rsid w:val="007E6CE8"/>
    <w:rsid w:val="007F07B8"/>
    <w:rsid w:val="007F0971"/>
    <w:rsid w:val="007F0D41"/>
    <w:rsid w:val="007F242E"/>
    <w:rsid w:val="007F33F6"/>
    <w:rsid w:val="00801F29"/>
    <w:rsid w:val="00802FBF"/>
    <w:rsid w:val="00803FC4"/>
    <w:rsid w:val="008053D5"/>
    <w:rsid w:val="0080557C"/>
    <w:rsid w:val="00821CCA"/>
    <w:rsid w:val="00857BFD"/>
    <w:rsid w:val="00867308"/>
    <w:rsid w:val="008706BD"/>
    <w:rsid w:val="00870BFE"/>
    <w:rsid w:val="00874D27"/>
    <w:rsid w:val="008823AC"/>
    <w:rsid w:val="00891692"/>
    <w:rsid w:val="0089245A"/>
    <w:rsid w:val="008A10D5"/>
    <w:rsid w:val="008A26D5"/>
    <w:rsid w:val="008A53DB"/>
    <w:rsid w:val="008A78D2"/>
    <w:rsid w:val="008B6FA0"/>
    <w:rsid w:val="008B77DE"/>
    <w:rsid w:val="008C1F7D"/>
    <w:rsid w:val="008D2031"/>
    <w:rsid w:val="008E34CF"/>
    <w:rsid w:val="008E34E1"/>
    <w:rsid w:val="008F0C2A"/>
    <w:rsid w:val="008F1943"/>
    <w:rsid w:val="008F4343"/>
    <w:rsid w:val="008F553F"/>
    <w:rsid w:val="008F64C5"/>
    <w:rsid w:val="008F6CE9"/>
    <w:rsid w:val="00902477"/>
    <w:rsid w:val="00904372"/>
    <w:rsid w:val="0091235E"/>
    <w:rsid w:val="00915C03"/>
    <w:rsid w:val="00920CC1"/>
    <w:rsid w:val="00920CDD"/>
    <w:rsid w:val="00924C28"/>
    <w:rsid w:val="0092557B"/>
    <w:rsid w:val="0093206D"/>
    <w:rsid w:val="00933C8A"/>
    <w:rsid w:val="0093489E"/>
    <w:rsid w:val="00934A0E"/>
    <w:rsid w:val="00935505"/>
    <w:rsid w:val="00936F13"/>
    <w:rsid w:val="00954048"/>
    <w:rsid w:val="009714BA"/>
    <w:rsid w:val="009769E3"/>
    <w:rsid w:val="00982948"/>
    <w:rsid w:val="00986E33"/>
    <w:rsid w:val="00995BE7"/>
    <w:rsid w:val="009A2F3B"/>
    <w:rsid w:val="009A313C"/>
    <w:rsid w:val="009A38E7"/>
    <w:rsid w:val="009A629B"/>
    <w:rsid w:val="009A69F3"/>
    <w:rsid w:val="009A6F83"/>
    <w:rsid w:val="009B0A2A"/>
    <w:rsid w:val="009B0BAC"/>
    <w:rsid w:val="009B4E10"/>
    <w:rsid w:val="009C0097"/>
    <w:rsid w:val="009C63D9"/>
    <w:rsid w:val="009D2666"/>
    <w:rsid w:val="009D34A5"/>
    <w:rsid w:val="009D3731"/>
    <w:rsid w:val="009E3A1C"/>
    <w:rsid w:val="00A00086"/>
    <w:rsid w:val="00A047EA"/>
    <w:rsid w:val="00A14EB9"/>
    <w:rsid w:val="00A27618"/>
    <w:rsid w:val="00A3174E"/>
    <w:rsid w:val="00A42E57"/>
    <w:rsid w:val="00A43BFC"/>
    <w:rsid w:val="00A514BB"/>
    <w:rsid w:val="00A51CD3"/>
    <w:rsid w:val="00A63C08"/>
    <w:rsid w:val="00A63F52"/>
    <w:rsid w:val="00A64380"/>
    <w:rsid w:val="00A65BFA"/>
    <w:rsid w:val="00A6640F"/>
    <w:rsid w:val="00A7150C"/>
    <w:rsid w:val="00A71C1C"/>
    <w:rsid w:val="00A72083"/>
    <w:rsid w:val="00A73B1F"/>
    <w:rsid w:val="00A7523D"/>
    <w:rsid w:val="00A77B4B"/>
    <w:rsid w:val="00A8711C"/>
    <w:rsid w:val="00A87EC2"/>
    <w:rsid w:val="00A91874"/>
    <w:rsid w:val="00AA6CDB"/>
    <w:rsid w:val="00AB0370"/>
    <w:rsid w:val="00AB0C58"/>
    <w:rsid w:val="00AB162B"/>
    <w:rsid w:val="00AC4FCE"/>
    <w:rsid w:val="00AC5880"/>
    <w:rsid w:val="00AD1E96"/>
    <w:rsid w:val="00AD21E7"/>
    <w:rsid w:val="00AD4D91"/>
    <w:rsid w:val="00AD70EA"/>
    <w:rsid w:val="00AE5B0D"/>
    <w:rsid w:val="00AF1794"/>
    <w:rsid w:val="00AF2578"/>
    <w:rsid w:val="00AF7A02"/>
    <w:rsid w:val="00B05081"/>
    <w:rsid w:val="00B116E8"/>
    <w:rsid w:val="00B12D7D"/>
    <w:rsid w:val="00B1338A"/>
    <w:rsid w:val="00B14368"/>
    <w:rsid w:val="00B16A09"/>
    <w:rsid w:val="00B219A7"/>
    <w:rsid w:val="00B21E1A"/>
    <w:rsid w:val="00B233DF"/>
    <w:rsid w:val="00B30BB9"/>
    <w:rsid w:val="00B3170C"/>
    <w:rsid w:val="00B35E49"/>
    <w:rsid w:val="00B36257"/>
    <w:rsid w:val="00B42282"/>
    <w:rsid w:val="00B43278"/>
    <w:rsid w:val="00B4620A"/>
    <w:rsid w:val="00B5307A"/>
    <w:rsid w:val="00B54145"/>
    <w:rsid w:val="00B5423C"/>
    <w:rsid w:val="00B5625B"/>
    <w:rsid w:val="00B6031C"/>
    <w:rsid w:val="00B62593"/>
    <w:rsid w:val="00B63568"/>
    <w:rsid w:val="00B64CCC"/>
    <w:rsid w:val="00B67FB4"/>
    <w:rsid w:val="00B7200F"/>
    <w:rsid w:val="00B74289"/>
    <w:rsid w:val="00B82649"/>
    <w:rsid w:val="00B83063"/>
    <w:rsid w:val="00B846A1"/>
    <w:rsid w:val="00B862E4"/>
    <w:rsid w:val="00B9101D"/>
    <w:rsid w:val="00B9135E"/>
    <w:rsid w:val="00B919CE"/>
    <w:rsid w:val="00BA1645"/>
    <w:rsid w:val="00BA695D"/>
    <w:rsid w:val="00BB1521"/>
    <w:rsid w:val="00BB7889"/>
    <w:rsid w:val="00BC33D7"/>
    <w:rsid w:val="00BC5222"/>
    <w:rsid w:val="00BD1AB7"/>
    <w:rsid w:val="00BD4829"/>
    <w:rsid w:val="00BD6CEA"/>
    <w:rsid w:val="00BE0FAD"/>
    <w:rsid w:val="00BF29FA"/>
    <w:rsid w:val="00C00EDE"/>
    <w:rsid w:val="00C037C0"/>
    <w:rsid w:val="00C116F6"/>
    <w:rsid w:val="00C11AD5"/>
    <w:rsid w:val="00C14FFA"/>
    <w:rsid w:val="00C15B99"/>
    <w:rsid w:val="00C160E1"/>
    <w:rsid w:val="00C214F1"/>
    <w:rsid w:val="00C24B55"/>
    <w:rsid w:val="00C31C30"/>
    <w:rsid w:val="00C5070C"/>
    <w:rsid w:val="00C57B90"/>
    <w:rsid w:val="00C61B11"/>
    <w:rsid w:val="00C6208B"/>
    <w:rsid w:val="00C62280"/>
    <w:rsid w:val="00C70D28"/>
    <w:rsid w:val="00C71496"/>
    <w:rsid w:val="00C733F1"/>
    <w:rsid w:val="00C73650"/>
    <w:rsid w:val="00C73DA1"/>
    <w:rsid w:val="00C76792"/>
    <w:rsid w:val="00C816C1"/>
    <w:rsid w:val="00C82189"/>
    <w:rsid w:val="00C835DF"/>
    <w:rsid w:val="00C8578B"/>
    <w:rsid w:val="00C956CA"/>
    <w:rsid w:val="00C964C4"/>
    <w:rsid w:val="00CA03D9"/>
    <w:rsid w:val="00CA2179"/>
    <w:rsid w:val="00CA238C"/>
    <w:rsid w:val="00CB170C"/>
    <w:rsid w:val="00CB2008"/>
    <w:rsid w:val="00CC725A"/>
    <w:rsid w:val="00CD1832"/>
    <w:rsid w:val="00CD1CE1"/>
    <w:rsid w:val="00CD3F5D"/>
    <w:rsid w:val="00CD6BFB"/>
    <w:rsid w:val="00CE2D79"/>
    <w:rsid w:val="00CE6164"/>
    <w:rsid w:val="00CF06EA"/>
    <w:rsid w:val="00CF1772"/>
    <w:rsid w:val="00CF4856"/>
    <w:rsid w:val="00D0128F"/>
    <w:rsid w:val="00D02AC5"/>
    <w:rsid w:val="00D032DD"/>
    <w:rsid w:val="00D058FD"/>
    <w:rsid w:val="00D074C4"/>
    <w:rsid w:val="00D0782D"/>
    <w:rsid w:val="00D1504A"/>
    <w:rsid w:val="00D1532C"/>
    <w:rsid w:val="00D210AA"/>
    <w:rsid w:val="00D22FC1"/>
    <w:rsid w:val="00D2777A"/>
    <w:rsid w:val="00D32CEF"/>
    <w:rsid w:val="00D34B88"/>
    <w:rsid w:val="00D419BC"/>
    <w:rsid w:val="00D46784"/>
    <w:rsid w:val="00D50C89"/>
    <w:rsid w:val="00D5207D"/>
    <w:rsid w:val="00D53E32"/>
    <w:rsid w:val="00D61915"/>
    <w:rsid w:val="00D63192"/>
    <w:rsid w:val="00D6695A"/>
    <w:rsid w:val="00D7174C"/>
    <w:rsid w:val="00D75184"/>
    <w:rsid w:val="00DA4AE5"/>
    <w:rsid w:val="00DB0773"/>
    <w:rsid w:val="00DB781E"/>
    <w:rsid w:val="00DD2876"/>
    <w:rsid w:val="00DF2882"/>
    <w:rsid w:val="00DF4E23"/>
    <w:rsid w:val="00DF67CF"/>
    <w:rsid w:val="00E03C08"/>
    <w:rsid w:val="00E04FBD"/>
    <w:rsid w:val="00E0628B"/>
    <w:rsid w:val="00E16B7B"/>
    <w:rsid w:val="00E20ACF"/>
    <w:rsid w:val="00E26F64"/>
    <w:rsid w:val="00E273AD"/>
    <w:rsid w:val="00E27581"/>
    <w:rsid w:val="00E27910"/>
    <w:rsid w:val="00E27A2F"/>
    <w:rsid w:val="00E30993"/>
    <w:rsid w:val="00E30A60"/>
    <w:rsid w:val="00E325D0"/>
    <w:rsid w:val="00E4071F"/>
    <w:rsid w:val="00E45353"/>
    <w:rsid w:val="00E5160C"/>
    <w:rsid w:val="00E52E0F"/>
    <w:rsid w:val="00E53DDD"/>
    <w:rsid w:val="00E5444A"/>
    <w:rsid w:val="00E629BD"/>
    <w:rsid w:val="00E66214"/>
    <w:rsid w:val="00E704A3"/>
    <w:rsid w:val="00E7161A"/>
    <w:rsid w:val="00E71F35"/>
    <w:rsid w:val="00E92C3A"/>
    <w:rsid w:val="00E969D0"/>
    <w:rsid w:val="00EA0B75"/>
    <w:rsid w:val="00EA32BF"/>
    <w:rsid w:val="00EA7642"/>
    <w:rsid w:val="00EA7F7B"/>
    <w:rsid w:val="00EB1343"/>
    <w:rsid w:val="00EB3840"/>
    <w:rsid w:val="00EC32D7"/>
    <w:rsid w:val="00ED0C3B"/>
    <w:rsid w:val="00ED3F13"/>
    <w:rsid w:val="00ED3F71"/>
    <w:rsid w:val="00ED48C7"/>
    <w:rsid w:val="00ED4D3C"/>
    <w:rsid w:val="00EE1009"/>
    <w:rsid w:val="00EE15A7"/>
    <w:rsid w:val="00EF03AC"/>
    <w:rsid w:val="00F07B74"/>
    <w:rsid w:val="00F07BA6"/>
    <w:rsid w:val="00F1441A"/>
    <w:rsid w:val="00F17805"/>
    <w:rsid w:val="00F22E47"/>
    <w:rsid w:val="00F32757"/>
    <w:rsid w:val="00F35F95"/>
    <w:rsid w:val="00F451CE"/>
    <w:rsid w:val="00F47889"/>
    <w:rsid w:val="00F7366D"/>
    <w:rsid w:val="00F77F68"/>
    <w:rsid w:val="00F846C0"/>
    <w:rsid w:val="00F84920"/>
    <w:rsid w:val="00F86F2E"/>
    <w:rsid w:val="00F90464"/>
    <w:rsid w:val="00F91F6E"/>
    <w:rsid w:val="00F96B34"/>
    <w:rsid w:val="00FA177F"/>
    <w:rsid w:val="00FA36DC"/>
    <w:rsid w:val="00FA3CC5"/>
    <w:rsid w:val="00FA4020"/>
    <w:rsid w:val="00FA4830"/>
    <w:rsid w:val="00FA4D00"/>
    <w:rsid w:val="00FA5336"/>
    <w:rsid w:val="00FB5CC7"/>
    <w:rsid w:val="00FC56A2"/>
    <w:rsid w:val="00FC649A"/>
    <w:rsid w:val="00FC6650"/>
    <w:rsid w:val="00FD19F3"/>
    <w:rsid w:val="00FD57AF"/>
    <w:rsid w:val="00FD76B0"/>
    <w:rsid w:val="00FE1D82"/>
    <w:rsid w:val="00FE4755"/>
    <w:rsid w:val="00FE5AAF"/>
    <w:rsid w:val="00FE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EACE"/>
  <w15:chartTrackingRefBased/>
  <w15:docId w15:val="{90BC70B5-A8F6-4A69-8B37-B7BF2FB6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6C0"/>
    <w:pPr>
      <w:spacing w:after="200" w:line="276" w:lineRule="auto"/>
    </w:pPr>
    <w:rPr>
      <w:kern w:val="0"/>
      <w14:ligatures w14:val="none"/>
    </w:rPr>
  </w:style>
  <w:style w:type="paragraph" w:styleId="Heading1">
    <w:name w:val="heading 1"/>
    <w:basedOn w:val="Normal"/>
    <w:next w:val="Normal"/>
    <w:link w:val="Heading1Char"/>
    <w:uiPriority w:val="9"/>
    <w:qFormat/>
    <w:rsid w:val="00512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DB7"/>
    <w:rPr>
      <w:rFonts w:eastAsiaTheme="majorEastAsia" w:cstheme="majorBidi"/>
      <w:color w:val="272727" w:themeColor="text1" w:themeTint="D8"/>
    </w:rPr>
  </w:style>
  <w:style w:type="paragraph" w:styleId="Title">
    <w:name w:val="Title"/>
    <w:basedOn w:val="Normal"/>
    <w:next w:val="Normal"/>
    <w:link w:val="TitleChar"/>
    <w:uiPriority w:val="10"/>
    <w:qFormat/>
    <w:rsid w:val="00512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DB7"/>
    <w:pPr>
      <w:spacing w:before="160"/>
      <w:jc w:val="center"/>
    </w:pPr>
    <w:rPr>
      <w:i/>
      <w:iCs/>
      <w:color w:val="404040" w:themeColor="text1" w:themeTint="BF"/>
    </w:rPr>
  </w:style>
  <w:style w:type="character" w:customStyle="1" w:styleId="QuoteChar">
    <w:name w:val="Quote Char"/>
    <w:basedOn w:val="DefaultParagraphFont"/>
    <w:link w:val="Quote"/>
    <w:uiPriority w:val="29"/>
    <w:rsid w:val="00512DB7"/>
    <w:rPr>
      <w:i/>
      <w:iCs/>
      <w:color w:val="404040" w:themeColor="text1" w:themeTint="BF"/>
    </w:rPr>
  </w:style>
  <w:style w:type="paragraph" w:styleId="ListParagraph">
    <w:name w:val="List Paragraph"/>
    <w:basedOn w:val="Normal"/>
    <w:uiPriority w:val="34"/>
    <w:qFormat/>
    <w:rsid w:val="00512DB7"/>
    <w:pPr>
      <w:ind w:left="720"/>
      <w:contextualSpacing/>
    </w:pPr>
  </w:style>
  <w:style w:type="character" w:styleId="IntenseEmphasis">
    <w:name w:val="Intense Emphasis"/>
    <w:basedOn w:val="DefaultParagraphFont"/>
    <w:uiPriority w:val="21"/>
    <w:qFormat/>
    <w:rsid w:val="00512DB7"/>
    <w:rPr>
      <w:i/>
      <w:iCs/>
      <w:color w:val="0F4761" w:themeColor="accent1" w:themeShade="BF"/>
    </w:rPr>
  </w:style>
  <w:style w:type="paragraph" w:styleId="IntenseQuote">
    <w:name w:val="Intense Quote"/>
    <w:basedOn w:val="Normal"/>
    <w:next w:val="Normal"/>
    <w:link w:val="IntenseQuoteChar"/>
    <w:uiPriority w:val="30"/>
    <w:qFormat/>
    <w:rsid w:val="00512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DB7"/>
    <w:rPr>
      <w:i/>
      <w:iCs/>
      <w:color w:val="0F4761" w:themeColor="accent1" w:themeShade="BF"/>
    </w:rPr>
  </w:style>
  <w:style w:type="character" w:styleId="IntenseReference">
    <w:name w:val="Intense Reference"/>
    <w:basedOn w:val="DefaultParagraphFont"/>
    <w:uiPriority w:val="32"/>
    <w:qFormat/>
    <w:rsid w:val="00512DB7"/>
    <w:rPr>
      <w:b/>
      <w:bCs/>
      <w:smallCaps/>
      <w:color w:val="0F4761" w:themeColor="accent1" w:themeShade="BF"/>
      <w:spacing w:val="5"/>
    </w:rPr>
  </w:style>
  <w:style w:type="paragraph" w:customStyle="1" w:styleId="smfQuotej">
    <w:name w:val="smfQuotej"/>
    <w:aliases w:val="qj"/>
    <w:basedOn w:val="Normal"/>
    <w:rsid w:val="0092557B"/>
    <w:pPr>
      <w:tabs>
        <w:tab w:val="left" w:pos="1080"/>
        <w:tab w:val="left" w:pos="1800"/>
        <w:tab w:val="left" w:leader="dot" w:pos="9072"/>
      </w:tabs>
      <w:suppressAutoHyphens/>
      <w:spacing w:after="240" w:line="240" w:lineRule="auto"/>
      <w:ind w:left="720" w:right="720"/>
      <w:jc w:val="both"/>
    </w:pPr>
    <w:rPr>
      <w:rFonts w:ascii="Times New Roman" w:eastAsia="Times New Roman" w:hAnsi="Times New Roman" w:cs="Times New Roman"/>
      <w:sz w:val="24"/>
      <w:szCs w:val="20"/>
    </w:rPr>
  </w:style>
  <w:style w:type="paragraph" w:customStyle="1" w:styleId="smfBL">
    <w:name w:val="smfBL"/>
    <w:aliases w:val="bl"/>
    <w:basedOn w:val="Normal"/>
    <w:rsid w:val="0092557B"/>
    <w:pPr>
      <w:suppressAutoHyphens/>
      <w:spacing w:after="240" w:line="240" w:lineRule="auto"/>
      <w:ind w:left="2160" w:hanging="720"/>
      <w:jc w:val="both"/>
    </w:pPr>
    <w:rPr>
      <w:rFonts w:ascii="Times New Roman" w:eastAsia="Times New Roman" w:hAnsi="Times New Roman" w:cs="Times New Roman"/>
      <w:sz w:val="24"/>
      <w:szCs w:val="20"/>
    </w:rPr>
  </w:style>
  <w:style w:type="paragraph" w:styleId="NoSpacing">
    <w:name w:val="No Spacing"/>
    <w:uiPriority w:val="1"/>
    <w:qFormat/>
    <w:rsid w:val="008E34E1"/>
    <w:pPr>
      <w:spacing w:after="0" w:line="240" w:lineRule="auto"/>
    </w:pPr>
    <w:rPr>
      <w:kern w:val="0"/>
      <w14:ligatures w14:val="none"/>
    </w:rPr>
  </w:style>
  <w:style w:type="paragraph" w:styleId="BodyText">
    <w:name w:val="Body Text"/>
    <w:basedOn w:val="Normal"/>
    <w:link w:val="BodyTextChar"/>
    <w:uiPriority w:val="1"/>
    <w:semiHidden/>
    <w:unhideWhenUsed/>
    <w:qFormat/>
    <w:rsid w:val="006535F2"/>
    <w:pPr>
      <w:widowControl w:val="0"/>
      <w:autoSpaceDE w:val="0"/>
      <w:autoSpaceDN w:val="0"/>
      <w:adjustRightInd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semiHidden/>
    <w:rsid w:val="006535F2"/>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73681">
      <w:bodyDiv w:val="1"/>
      <w:marLeft w:val="0"/>
      <w:marRight w:val="0"/>
      <w:marTop w:val="0"/>
      <w:marBottom w:val="0"/>
      <w:divBdr>
        <w:top w:val="none" w:sz="0" w:space="0" w:color="auto"/>
        <w:left w:val="none" w:sz="0" w:space="0" w:color="auto"/>
        <w:bottom w:val="none" w:sz="0" w:space="0" w:color="auto"/>
        <w:right w:val="none" w:sz="0" w:space="0" w:color="auto"/>
      </w:divBdr>
    </w:div>
    <w:div w:id="426536057">
      <w:bodyDiv w:val="1"/>
      <w:marLeft w:val="0"/>
      <w:marRight w:val="0"/>
      <w:marTop w:val="0"/>
      <w:marBottom w:val="0"/>
      <w:divBdr>
        <w:top w:val="none" w:sz="0" w:space="0" w:color="auto"/>
        <w:left w:val="none" w:sz="0" w:space="0" w:color="auto"/>
        <w:bottom w:val="none" w:sz="0" w:space="0" w:color="auto"/>
        <w:right w:val="none" w:sz="0" w:space="0" w:color="auto"/>
      </w:divBdr>
    </w:div>
    <w:div w:id="604505304">
      <w:bodyDiv w:val="1"/>
      <w:marLeft w:val="0"/>
      <w:marRight w:val="0"/>
      <w:marTop w:val="0"/>
      <w:marBottom w:val="0"/>
      <w:divBdr>
        <w:top w:val="none" w:sz="0" w:space="0" w:color="auto"/>
        <w:left w:val="none" w:sz="0" w:space="0" w:color="auto"/>
        <w:bottom w:val="none" w:sz="0" w:space="0" w:color="auto"/>
        <w:right w:val="none" w:sz="0" w:space="0" w:color="auto"/>
      </w:divBdr>
    </w:div>
    <w:div w:id="751198257">
      <w:bodyDiv w:val="1"/>
      <w:marLeft w:val="0"/>
      <w:marRight w:val="0"/>
      <w:marTop w:val="0"/>
      <w:marBottom w:val="0"/>
      <w:divBdr>
        <w:top w:val="none" w:sz="0" w:space="0" w:color="auto"/>
        <w:left w:val="none" w:sz="0" w:space="0" w:color="auto"/>
        <w:bottom w:val="none" w:sz="0" w:space="0" w:color="auto"/>
        <w:right w:val="none" w:sz="0" w:space="0" w:color="auto"/>
      </w:divBdr>
    </w:div>
    <w:div w:id="927007508">
      <w:bodyDiv w:val="1"/>
      <w:marLeft w:val="0"/>
      <w:marRight w:val="0"/>
      <w:marTop w:val="0"/>
      <w:marBottom w:val="0"/>
      <w:divBdr>
        <w:top w:val="none" w:sz="0" w:space="0" w:color="auto"/>
        <w:left w:val="none" w:sz="0" w:space="0" w:color="auto"/>
        <w:bottom w:val="none" w:sz="0" w:space="0" w:color="auto"/>
        <w:right w:val="none" w:sz="0" w:space="0" w:color="auto"/>
      </w:divBdr>
    </w:div>
    <w:div w:id="936206159">
      <w:bodyDiv w:val="1"/>
      <w:marLeft w:val="0"/>
      <w:marRight w:val="0"/>
      <w:marTop w:val="0"/>
      <w:marBottom w:val="0"/>
      <w:divBdr>
        <w:top w:val="none" w:sz="0" w:space="0" w:color="auto"/>
        <w:left w:val="none" w:sz="0" w:space="0" w:color="auto"/>
        <w:bottom w:val="none" w:sz="0" w:space="0" w:color="auto"/>
        <w:right w:val="none" w:sz="0" w:space="0" w:color="auto"/>
      </w:divBdr>
    </w:div>
    <w:div w:id="949122907">
      <w:bodyDiv w:val="1"/>
      <w:marLeft w:val="0"/>
      <w:marRight w:val="0"/>
      <w:marTop w:val="0"/>
      <w:marBottom w:val="0"/>
      <w:divBdr>
        <w:top w:val="none" w:sz="0" w:space="0" w:color="auto"/>
        <w:left w:val="none" w:sz="0" w:space="0" w:color="auto"/>
        <w:bottom w:val="none" w:sz="0" w:space="0" w:color="auto"/>
        <w:right w:val="none" w:sz="0" w:space="0" w:color="auto"/>
      </w:divBdr>
    </w:div>
    <w:div w:id="1114441684">
      <w:bodyDiv w:val="1"/>
      <w:marLeft w:val="0"/>
      <w:marRight w:val="0"/>
      <w:marTop w:val="0"/>
      <w:marBottom w:val="0"/>
      <w:divBdr>
        <w:top w:val="none" w:sz="0" w:space="0" w:color="auto"/>
        <w:left w:val="none" w:sz="0" w:space="0" w:color="auto"/>
        <w:bottom w:val="none" w:sz="0" w:space="0" w:color="auto"/>
        <w:right w:val="none" w:sz="0" w:space="0" w:color="auto"/>
      </w:divBdr>
    </w:div>
    <w:div w:id="1175266335">
      <w:bodyDiv w:val="1"/>
      <w:marLeft w:val="0"/>
      <w:marRight w:val="0"/>
      <w:marTop w:val="0"/>
      <w:marBottom w:val="0"/>
      <w:divBdr>
        <w:top w:val="none" w:sz="0" w:space="0" w:color="auto"/>
        <w:left w:val="none" w:sz="0" w:space="0" w:color="auto"/>
        <w:bottom w:val="none" w:sz="0" w:space="0" w:color="auto"/>
        <w:right w:val="none" w:sz="0" w:space="0" w:color="auto"/>
      </w:divBdr>
    </w:div>
    <w:div w:id="1234006097">
      <w:bodyDiv w:val="1"/>
      <w:marLeft w:val="0"/>
      <w:marRight w:val="0"/>
      <w:marTop w:val="0"/>
      <w:marBottom w:val="0"/>
      <w:divBdr>
        <w:top w:val="none" w:sz="0" w:space="0" w:color="auto"/>
        <w:left w:val="none" w:sz="0" w:space="0" w:color="auto"/>
        <w:bottom w:val="none" w:sz="0" w:space="0" w:color="auto"/>
        <w:right w:val="none" w:sz="0" w:space="0" w:color="auto"/>
      </w:divBdr>
    </w:div>
    <w:div w:id="1280139708">
      <w:bodyDiv w:val="1"/>
      <w:marLeft w:val="0"/>
      <w:marRight w:val="0"/>
      <w:marTop w:val="0"/>
      <w:marBottom w:val="0"/>
      <w:divBdr>
        <w:top w:val="none" w:sz="0" w:space="0" w:color="auto"/>
        <w:left w:val="none" w:sz="0" w:space="0" w:color="auto"/>
        <w:bottom w:val="none" w:sz="0" w:space="0" w:color="auto"/>
        <w:right w:val="none" w:sz="0" w:space="0" w:color="auto"/>
      </w:divBdr>
    </w:div>
    <w:div w:id="1295914499">
      <w:bodyDiv w:val="1"/>
      <w:marLeft w:val="0"/>
      <w:marRight w:val="0"/>
      <w:marTop w:val="0"/>
      <w:marBottom w:val="0"/>
      <w:divBdr>
        <w:top w:val="none" w:sz="0" w:space="0" w:color="auto"/>
        <w:left w:val="none" w:sz="0" w:space="0" w:color="auto"/>
        <w:bottom w:val="none" w:sz="0" w:space="0" w:color="auto"/>
        <w:right w:val="none" w:sz="0" w:space="0" w:color="auto"/>
      </w:divBdr>
    </w:div>
    <w:div w:id="1402875546">
      <w:bodyDiv w:val="1"/>
      <w:marLeft w:val="0"/>
      <w:marRight w:val="0"/>
      <w:marTop w:val="0"/>
      <w:marBottom w:val="0"/>
      <w:divBdr>
        <w:top w:val="none" w:sz="0" w:space="0" w:color="auto"/>
        <w:left w:val="none" w:sz="0" w:space="0" w:color="auto"/>
        <w:bottom w:val="none" w:sz="0" w:space="0" w:color="auto"/>
        <w:right w:val="none" w:sz="0" w:space="0" w:color="auto"/>
      </w:divBdr>
    </w:div>
    <w:div w:id="1412312063">
      <w:bodyDiv w:val="1"/>
      <w:marLeft w:val="0"/>
      <w:marRight w:val="0"/>
      <w:marTop w:val="0"/>
      <w:marBottom w:val="0"/>
      <w:divBdr>
        <w:top w:val="none" w:sz="0" w:space="0" w:color="auto"/>
        <w:left w:val="none" w:sz="0" w:space="0" w:color="auto"/>
        <w:bottom w:val="none" w:sz="0" w:space="0" w:color="auto"/>
        <w:right w:val="none" w:sz="0" w:space="0" w:color="auto"/>
      </w:divBdr>
    </w:div>
    <w:div w:id="1503349102">
      <w:bodyDiv w:val="1"/>
      <w:marLeft w:val="0"/>
      <w:marRight w:val="0"/>
      <w:marTop w:val="0"/>
      <w:marBottom w:val="0"/>
      <w:divBdr>
        <w:top w:val="none" w:sz="0" w:space="0" w:color="auto"/>
        <w:left w:val="none" w:sz="0" w:space="0" w:color="auto"/>
        <w:bottom w:val="none" w:sz="0" w:space="0" w:color="auto"/>
        <w:right w:val="none" w:sz="0" w:space="0" w:color="auto"/>
      </w:divBdr>
    </w:div>
    <w:div w:id="1623532345">
      <w:bodyDiv w:val="1"/>
      <w:marLeft w:val="0"/>
      <w:marRight w:val="0"/>
      <w:marTop w:val="0"/>
      <w:marBottom w:val="0"/>
      <w:divBdr>
        <w:top w:val="none" w:sz="0" w:space="0" w:color="auto"/>
        <w:left w:val="none" w:sz="0" w:space="0" w:color="auto"/>
        <w:bottom w:val="none" w:sz="0" w:space="0" w:color="auto"/>
        <w:right w:val="none" w:sz="0" w:space="0" w:color="auto"/>
      </w:divBdr>
    </w:div>
    <w:div w:id="1842157181">
      <w:bodyDiv w:val="1"/>
      <w:marLeft w:val="0"/>
      <w:marRight w:val="0"/>
      <w:marTop w:val="0"/>
      <w:marBottom w:val="0"/>
      <w:divBdr>
        <w:top w:val="none" w:sz="0" w:space="0" w:color="auto"/>
        <w:left w:val="none" w:sz="0" w:space="0" w:color="auto"/>
        <w:bottom w:val="none" w:sz="0" w:space="0" w:color="auto"/>
        <w:right w:val="none" w:sz="0" w:space="0" w:color="auto"/>
      </w:divBdr>
    </w:div>
    <w:div w:id="1849834166">
      <w:bodyDiv w:val="1"/>
      <w:marLeft w:val="0"/>
      <w:marRight w:val="0"/>
      <w:marTop w:val="0"/>
      <w:marBottom w:val="0"/>
      <w:divBdr>
        <w:top w:val="none" w:sz="0" w:space="0" w:color="auto"/>
        <w:left w:val="none" w:sz="0" w:space="0" w:color="auto"/>
        <w:bottom w:val="none" w:sz="0" w:space="0" w:color="auto"/>
        <w:right w:val="none" w:sz="0" w:space="0" w:color="auto"/>
      </w:divBdr>
    </w:div>
    <w:div w:id="2031956752">
      <w:bodyDiv w:val="1"/>
      <w:marLeft w:val="0"/>
      <w:marRight w:val="0"/>
      <w:marTop w:val="0"/>
      <w:marBottom w:val="0"/>
      <w:divBdr>
        <w:top w:val="none" w:sz="0" w:space="0" w:color="auto"/>
        <w:left w:val="none" w:sz="0" w:space="0" w:color="auto"/>
        <w:bottom w:val="none" w:sz="0" w:space="0" w:color="auto"/>
        <w:right w:val="none" w:sz="0" w:space="0" w:color="auto"/>
      </w:divBdr>
    </w:div>
    <w:div w:id="20650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445</Words>
  <Characters>2026</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Snead</dc:creator>
  <cp:keywords/>
  <dc:description/>
  <cp:lastModifiedBy>Gayle Alexander</cp:lastModifiedBy>
  <cp:revision>11</cp:revision>
  <cp:lastPrinted>2026-01-16T19:56:00Z</cp:lastPrinted>
  <dcterms:created xsi:type="dcterms:W3CDTF">2026-01-07T15:22:00Z</dcterms:created>
  <dcterms:modified xsi:type="dcterms:W3CDTF">2026-01-16T20:51:00Z</dcterms:modified>
</cp:coreProperties>
</file>